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D46A2" w:rsidR="007C5849" w:rsidP="00462909" w:rsidRDefault="00C65206" w14:paraId="c0286b2" w14:textId="c0286b2">
      <w:pPr>
        <w:ind w:left="5040" w:firstLine="720"/>
        <w15:collapsed w:val="false"/>
        <w:rPr>
          <w:rFonts w:ascii="Times New Roman" w:hAnsi="Times New Roman"/>
          <w:szCs w:val="24"/>
          <w:lang w:val="hr-HR"/>
        </w:rPr>
      </w:pPr>
      <w:bookmarkStart w:name="_GoBack" w:id="0"/>
      <w:bookmarkEnd w:id="0"/>
      <w:r w:rsidRPr="000D46A2">
        <w:rPr>
          <w:rFonts w:ascii="Times New Roman" w:hAnsi="Times New Roman"/>
          <w:szCs w:val="24"/>
          <w:lang w:val="hr-HR"/>
        </w:rPr>
        <w:t>Poslovni b</w:t>
      </w:r>
      <w:r w:rsidRPr="000D46A2" w:rsidR="007C5849">
        <w:rPr>
          <w:rFonts w:ascii="Times New Roman" w:hAnsi="Times New Roman"/>
          <w:szCs w:val="24"/>
          <w:lang w:val="hr-HR"/>
        </w:rPr>
        <w:t>roj: 3/</w:t>
      </w:r>
      <w:r w:rsidRPr="000D46A2" w:rsidR="00D02C0C">
        <w:rPr>
          <w:rFonts w:ascii="Times New Roman" w:hAnsi="Times New Roman"/>
          <w:szCs w:val="24"/>
          <w:lang w:val="hr-HR"/>
        </w:rPr>
        <w:t>St-</w:t>
      </w:r>
      <w:r w:rsidRPr="000D46A2" w:rsidR="00296B27">
        <w:rPr>
          <w:rFonts w:ascii="Times New Roman" w:hAnsi="Times New Roman"/>
          <w:szCs w:val="24"/>
          <w:lang w:val="hr-HR"/>
        </w:rPr>
        <w:t>529</w:t>
      </w:r>
      <w:r w:rsidRPr="000D46A2" w:rsidR="0032435B">
        <w:rPr>
          <w:rFonts w:ascii="Times New Roman" w:hAnsi="Times New Roman"/>
          <w:szCs w:val="24"/>
          <w:lang w:val="hr-HR"/>
        </w:rPr>
        <w:t>/201</w:t>
      </w:r>
      <w:r w:rsidRPr="000D46A2" w:rsidR="00296B27">
        <w:rPr>
          <w:rFonts w:ascii="Times New Roman" w:hAnsi="Times New Roman"/>
          <w:szCs w:val="24"/>
          <w:lang w:val="hr-HR"/>
        </w:rPr>
        <w:t>9</w:t>
      </w:r>
      <w:r w:rsidRPr="000D46A2" w:rsidR="0032435B">
        <w:rPr>
          <w:rFonts w:ascii="Times New Roman" w:hAnsi="Times New Roman"/>
          <w:szCs w:val="24"/>
          <w:lang w:val="hr-HR"/>
        </w:rPr>
        <w:t>-</w:t>
      </w:r>
      <w:r w:rsidRPr="000D46A2" w:rsidR="000D46A2">
        <w:rPr>
          <w:rFonts w:ascii="Times New Roman" w:hAnsi="Times New Roman"/>
          <w:szCs w:val="24"/>
          <w:lang w:val="hr-HR"/>
        </w:rPr>
        <w:t>65</w:t>
      </w:r>
    </w:p>
    <w:p w:rsidRPr="000D46A2" w:rsidR="006E5F5A" w:rsidP="007C5849" w:rsidRDefault="006E5F5A">
      <w:pPr>
        <w:ind w:left="5040" w:firstLine="720"/>
        <w:rPr>
          <w:rFonts w:ascii="Times New Roman" w:hAnsi="Times New Roman"/>
          <w:szCs w:val="24"/>
          <w:lang w:val="hr-HR"/>
        </w:rPr>
      </w:pPr>
    </w:p>
    <w:p w:rsidRPr="000D46A2" w:rsidR="007C5849" w:rsidP="007C5849" w:rsidRDefault="007C5849">
      <w:pPr>
        <w:jc w:val="center"/>
        <w:rPr>
          <w:rFonts w:ascii="Times New Roman" w:hAnsi="Times New Roman"/>
          <w:szCs w:val="24"/>
          <w:lang w:val="hr-HR"/>
        </w:rPr>
      </w:pPr>
      <w:r w:rsidRPr="000D46A2">
        <w:rPr>
          <w:rFonts w:ascii="Times New Roman" w:hAnsi="Times New Roman"/>
          <w:szCs w:val="24"/>
          <w:lang w:val="hr-HR"/>
        </w:rPr>
        <w:t>Z A P I S N I K</w:t>
      </w:r>
    </w:p>
    <w:p w:rsidRPr="000D46A2" w:rsidR="007C5849" w:rsidP="007C5849" w:rsidRDefault="007C5849">
      <w:pPr>
        <w:jc w:val="center"/>
        <w:rPr>
          <w:rFonts w:ascii="Times New Roman" w:hAnsi="Times New Roman"/>
          <w:szCs w:val="24"/>
          <w:lang w:val="hr-HR"/>
        </w:rPr>
      </w:pPr>
      <w:r w:rsidRPr="000D46A2">
        <w:rPr>
          <w:rFonts w:ascii="Times New Roman" w:hAnsi="Times New Roman"/>
          <w:szCs w:val="24"/>
          <w:lang w:val="hr-HR"/>
        </w:rPr>
        <w:t xml:space="preserve">od </w:t>
      </w:r>
      <w:r w:rsidRPr="000D46A2" w:rsidR="00A111DD">
        <w:rPr>
          <w:rFonts w:ascii="Times New Roman" w:hAnsi="Times New Roman"/>
          <w:szCs w:val="24"/>
          <w:lang w:val="hr-HR"/>
        </w:rPr>
        <w:t>9. ožujka</w:t>
      </w:r>
      <w:r w:rsidRPr="000D46A2" w:rsidR="00D32D66">
        <w:rPr>
          <w:rFonts w:ascii="Times New Roman" w:hAnsi="Times New Roman"/>
          <w:szCs w:val="24"/>
          <w:lang w:val="hr-HR"/>
        </w:rPr>
        <w:t xml:space="preserve"> 2021.</w:t>
      </w:r>
    </w:p>
    <w:p w:rsidRPr="000D46A2" w:rsidR="00BF5F54" w:rsidP="00BF5F54" w:rsidRDefault="00BF5F54">
      <w:pPr>
        <w:jc w:val="center"/>
        <w:rPr>
          <w:rFonts w:ascii="Times New Roman" w:hAnsi="Times New Roman"/>
          <w:szCs w:val="24"/>
          <w:lang w:val="hr-HR"/>
        </w:rPr>
      </w:pPr>
      <w:r w:rsidRPr="000D46A2">
        <w:rPr>
          <w:rFonts w:ascii="Times New Roman" w:hAnsi="Times New Roman"/>
          <w:szCs w:val="24"/>
          <w:lang w:val="hr-HR"/>
        </w:rPr>
        <w:t xml:space="preserve">sa </w:t>
      </w:r>
      <w:r w:rsidRPr="000D46A2" w:rsidR="00D32D66">
        <w:rPr>
          <w:rFonts w:ascii="Times New Roman" w:hAnsi="Times New Roman"/>
          <w:szCs w:val="24"/>
          <w:lang w:val="hr-HR"/>
        </w:rPr>
        <w:t>završnog</w:t>
      </w:r>
      <w:r w:rsidRPr="000D46A2">
        <w:rPr>
          <w:rFonts w:ascii="Times New Roman" w:hAnsi="Times New Roman"/>
          <w:szCs w:val="24"/>
          <w:lang w:val="hr-HR"/>
        </w:rPr>
        <w:t xml:space="preserve"> ročišta</w:t>
      </w:r>
    </w:p>
    <w:p w:rsidRPr="000D46A2" w:rsidR="00BF5F54" w:rsidP="00BF5F54" w:rsidRDefault="00BF5F54">
      <w:pPr>
        <w:jc w:val="center"/>
        <w:rPr>
          <w:rFonts w:ascii="Times New Roman" w:hAnsi="Times New Roman"/>
          <w:szCs w:val="24"/>
          <w:lang w:val="hr-HR"/>
        </w:rPr>
      </w:pPr>
      <w:r w:rsidRPr="000D46A2">
        <w:rPr>
          <w:rFonts w:ascii="Times New Roman" w:hAnsi="Times New Roman"/>
          <w:szCs w:val="24"/>
          <w:lang w:val="hr-HR"/>
        </w:rPr>
        <w:t>kod Trgovačkog suda u Osijeku, Stalna Služba u Slavonskom Brodu</w:t>
      </w:r>
    </w:p>
    <w:p w:rsidRPr="000D46A2" w:rsidR="00BF5F54" w:rsidP="00BF5F54" w:rsidRDefault="00BF5F54">
      <w:pPr>
        <w:jc w:val="center"/>
        <w:rPr>
          <w:rFonts w:ascii="Times New Roman" w:hAnsi="Times New Roman"/>
          <w:szCs w:val="24"/>
          <w:lang w:val="hr-HR"/>
        </w:rPr>
      </w:pPr>
      <w:r w:rsidRPr="000D46A2">
        <w:rPr>
          <w:rFonts w:ascii="Times New Roman" w:hAnsi="Times New Roman"/>
          <w:szCs w:val="24"/>
          <w:lang w:val="hr-HR"/>
        </w:rPr>
        <w:t>u stečajnom predmetu nad stečajnim dužnikom</w:t>
      </w:r>
    </w:p>
    <w:p w:rsidRPr="000D46A2" w:rsidR="00346F7C" w:rsidP="00AF37B7" w:rsidRDefault="00346F7C">
      <w:pPr>
        <w:ind w:left="3540" w:firstLine="60"/>
        <w:rPr>
          <w:rFonts w:ascii="Times New Roman" w:hAnsi="Times New Roman"/>
          <w:szCs w:val="24"/>
          <w:lang w:val="hr-HR"/>
        </w:rPr>
      </w:pPr>
    </w:p>
    <w:p w:rsidRPr="000D46A2" w:rsidR="00561B05" w:rsidP="00561B05" w:rsidRDefault="00D02C0C">
      <w:pPr>
        <w:ind w:left="3540" w:firstLine="60"/>
        <w:rPr>
          <w:rFonts w:ascii="Times New Roman" w:hAnsi="Times New Roman"/>
          <w:szCs w:val="24"/>
          <w:lang w:val="hr-HR"/>
        </w:rPr>
      </w:pPr>
      <w:r w:rsidRPr="000D46A2">
        <w:rPr>
          <w:rFonts w:ascii="Times New Roman" w:hAnsi="Times New Roman"/>
          <w:szCs w:val="24"/>
          <w:lang w:val="hr-HR"/>
        </w:rPr>
        <w:t xml:space="preserve">Stečajni dužnik: </w:t>
      </w:r>
      <w:r w:rsidRPr="000D46A2" w:rsidR="00857F63">
        <w:rPr>
          <w:rFonts w:ascii="Times New Roman" w:hAnsi="Times New Roman"/>
          <w:szCs w:val="24"/>
          <w:lang w:val="hr-HR"/>
        </w:rPr>
        <w:t>MLJEKARA BIZ d.o.o.</w:t>
      </w:r>
      <w:r w:rsidRPr="000D46A2" w:rsidR="00561B05">
        <w:rPr>
          <w:rFonts w:ascii="Times New Roman" w:hAnsi="Times New Roman"/>
          <w:szCs w:val="24"/>
          <w:lang w:val="hr-HR"/>
        </w:rPr>
        <w:t xml:space="preserve"> u stečaju</w:t>
      </w:r>
    </w:p>
    <w:p w:rsidRPr="000D46A2" w:rsidR="007C5849" w:rsidP="00D32D66" w:rsidRDefault="007C5849">
      <w:pPr>
        <w:rPr>
          <w:rFonts w:ascii="Times New Roman" w:hAnsi="Times New Roman"/>
          <w:szCs w:val="24"/>
          <w:lang w:val="hr-HR"/>
        </w:rPr>
      </w:pPr>
      <w:r w:rsidRPr="000D46A2">
        <w:rPr>
          <w:rFonts w:ascii="Times New Roman" w:hAnsi="Times New Roman"/>
          <w:szCs w:val="24"/>
          <w:lang w:val="hr-HR"/>
        </w:rPr>
        <w:t xml:space="preserve">Vrijeme </w:t>
      </w:r>
      <w:r w:rsidRPr="000D46A2" w:rsidR="00AD4A46">
        <w:rPr>
          <w:rFonts w:ascii="Times New Roman" w:hAnsi="Times New Roman"/>
          <w:szCs w:val="24"/>
          <w:lang w:val="hr-HR"/>
        </w:rPr>
        <w:t xml:space="preserve">početka u </w:t>
      </w:r>
      <w:r w:rsidRPr="000D46A2" w:rsidR="00D32D66">
        <w:rPr>
          <w:rFonts w:ascii="Times New Roman" w:hAnsi="Times New Roman"/>
          <w:szCs w:val="24"/>
          <w:lang w:val="hr-HR"/>
        </w:rPr>
        <w:t>1</w:t>
      </w:r>
      <w:r w:rsidRPr="000D46A2" w:rsidR="005430E9">
        <w:rPr>
          <w:rFonts w:ascii="Times New Roman" w:hAnsi="Times New Roman"/>
          <w:szCs w:val="24"/>
          <w:lang w:val="hr-HR"/>
        </w:rPr>
        <w:t>2</w:t>
      </w:r>
      <w:r w:rsidRPr="000D46A2" w:rsidR="00D32D66">
        <w:rPr>
          <w:rFonts w:ascii="Times New Roman" w:hAnsi="Times New Roman"/>
          <w:szCs w:val="24"/>
          <w:lang w:val="hr-HR"/>
        </w:rPr>
        <w:t>,</w:t>
      </w:r>
      <w:r w:rsidRPr="000D46A2" w:rsidR="005430E9">
        <w:rPr>
          <w:rFonts w:ascii="Times New Roman" w:hAnsi="Times New Roman"/>
          <w:szCs w:val="24"/>
          <w:lang w:val="hr-HR"/>
        </w:rPr>
        <w:t>3</w:t>
      </w:r>
      <w:r w:rsidRPr="000D46A2" w:rsidR="00D32D66">
        <w:rPr>
          <w:rFonts w:ascii="Times New Roman" w:hAnsi="Times New Roman"/>
          <w:szCs w:val="24"/>
          <w:lang w:val="hr-HR"/>
        </w:rPr>
        <w:t>0</w:t>
      </w:r>
      <w:r w:rsidRPr="000D46A2" w:rsidR="00E37E6A">
        <w:rPr>
          <w:rFonts w:ascii="Times New Roman" w:hAnsi="Times New Roman"/>
          <w:b/>
          <w:szCs w:val="24"/>
          <w:lang w:val="hr-HR"/>
        </w:rPr>
        <w:t xml:space="preserve"> </w:t>
      </w:r>
      <w:r w:rsidRPr="000D46A2">
        <w:rPr>
          <w:rFonts w:ascii="Times New Roman" w:hAnsi="Times New Roman"/>
          <w:szCs w:val="24"/>
          <w:lang w:val="hr-HR"/>
        </w:rPr>
        <w:t>sati</w:t>
      </w:r>
    </w:p>
    <w:p w:rsidRPr="000D46A2" w:rsidR="0081118C" w:rsidP="00B55C6C" w:rsidRDefault="0081118C">
      <w:pPr>
        <w:jc w:val="both"/>
        <w:rPr>
          <w:rFonts w:ascii="Times New Roman" w:hAnsi="Times New Roman"/>
          <w:szCs w:val="24"/>
          <w:lang w:val="hr-HR"/>
        </w:rPr>
      </w:pPr>
    </w:p>
    <w:p w:rsidRPr="000D46A2" w:rsidR="00B55C6C" w:rsidP="00B55C6C" w:rsidRDefault="00B55C6C">
      <w:pPr>
        <w:jc w:val="both"/>
        <w:rPr>
          <w:rFonts w:ascii="Times New Roman" w:hAnsi="Times New Roman"/>
          <w:szCs w:val="24"/>
          <w:lang w:val="hr-HR"/>
        </w:rPr>
      </w:pPr>
      <w:r w:rsidRPr="000D46A2">
        <w:rPr>
          <w:rFonts w:ascii="Times New Roman" w:hAnsi="Times New Roman"/>
          <w:szCs w:val="24"/>
          <w:lang w:val="hr-HR"/>
        </w:rPr>
        <w:t>Nazočni od suda:</w:t>
      </w:r>
    </w:p>
    <w:p w:rsidRPr="000D46A2" w:rsidR="00B55C6C" w:rsidP="00B55C6C" w:rsidRDefault="00B55C6C">
      <w:pPr>
        <w:jc w:val="both"/>
        <w:rPr>
          <w:rFonts w:ascii="Times New Roman" w:hAnsi="Times New Roman"/>
          <w:szCs w:val="24"/>
          <w:lang w:val="hr-HR"/>
        </w:rPr>
      </w:pPr>
      <w:r w:rsidRPr="000D46A2">
        <w:rPr>
          <w:rFonts w:ascii="Times New Roman" w:hAnsi="Times New Roman"/>
          <w:szCs w:val="24"/>
          <w:lang w:val="hr-HR"/>
        </w:rPr>
        <w:t>Daniela Martini Maoduš, sutkinja</w:t>
      </w:r>
    </w:p>
    <w:p w:rsidRPr="000D46A2" w:rsidR="00B55C6C" w:rsidP="00B55C6C" w:rsidRDefault="00BF5F54">
      <w:pPr>
        <w:jc w:val="both"/>
        <w:rPr>
          <w:rFonts w:ascii="Times New Roman" w:hAnsi="Times New Roman"/>
          <w:szCs w:val="24"/>
          <w:lang w:val="hr-HR"/>
        </w:rPr>
      </w:pPr>
      <w:r w:rsidRPr="000D46A2">
        <w:rPr>
          <w:rFonts w:ascii="Times New Roman" w:hAnsi="Times New Roman"/>
          <w:szCs w:val="24"/>
          <w:lang w:val="hr-HR"/>
        </w:rPr>
        <w:t>Ma</w:t>
      </w:r>
      <w:r w:rsidRPr="000D46A2" w:rsidR="000D46A2">
        <w:rPr>
          <w:rFonts w:ascii="Times New Roman" w:hAnsi="Times New Roman"/>
          <w:szCs w:val="24"/>
          <w:lang w:val="hr-HR"/>
        </w:rPr>
        <w:t>rija Đurin</w:t>
      </w:r>
      <w:r w:rsidRPr="000D46A2" w:rsidR="00B55C6C">
        <w:rPr>
          <w:rFonts w:ascii="Times New Roman" w:hAnsi="Times New Roman"/>
          <w:szCs w:val="24"/>
          <w:lang w:val="hr-HR"/>
        </w:rPr>
        <w:t>, zapisničar</w:t>
      </w:r>
      <w:r w:rsidRPr="000D46A2" w:rsidR="00A111DD">
        <w:rPr>
          <w:rFonts w:ascii="Times New Roman" w:hAnsi="Times New Roman"/>
          <w:szCs w:val="24"/>
          <w:lang w:val="hr-HR"/>
        </w:rPr>
        <w:t>ka</w:t>
      </w:r>
    </w:p>
    <w:p w:rsidRPr="000D46A2" w:rsidR="00B55C6C" w:rsidP="00B55C6C" w:rsidRDefault="00B55C6C">
      <w:pPr>
        <w:ind w:firstLine="720"/>
        <w:jc w:val="both"/>
        <w:rPr>
          <w:rFonts w:ascii="Times New Roman" w:hAnsi="Times New Roman"/>
          <w:szCs w:val="24"/>
          <w:lang w:val="hr-HR"/>
        </w:rPr>
      </w:pPr>
    </w:p>
    <w:p w:rsidRPr="000D46A2" w:rsidR="007148CC" w:rsidP="00B55C6C" w:rsidRDefault="006C01B6">
      <w:pPr>
        <w:jc w:val="both"/>
        <w:rPr>
          <w:rFonts w:ascii="Times New Roman" w:hAnsi="Times New Roman"/>
          <w:szCs w:val="24"/>
          <w:lang w:val="hr-HR"/>
        </w:rPr>
      </w:pPr>
      <w:r w:rsidRPr="000D46A2">
        <w:rPr>
          <w:rFonts w:ascii="Times New Roman" w:hAnsi="Times New Roman"/>
          <w:szCs w:val="24"/>
          <w:lang w:val="hr-HR"/>
        </w:rPr>
        <w:t>Prisutni:</w:t>
      </w:r>
    </w:p>
    <w:p w:rsidRPr="000D46A2" w:rsidR="00561B05" w:rsidP="00561B05" w:rsidRDefault="004306C5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0D46A2">
        <w:rPr>
          <w:rFonts w:ascii="Times New Roman" w:hAnsi="Times New Roman"/>
          <w:szCs w:val="24"/>
          <w:lang w:val="hr-HR"/>
        </w:rPr>
        <w:t xml:space="preserve">- stečajni upravitelj Bojan </w:t>
      </w:r>
      <w:proofErr w:type="spellStart"/>
      <w:r w:rsidRPr="000D46A2">
        <w:rPr>
          <w:rFonts w:ascii="Times New Roman" w:hAnsi="Times New Roman"/>
          <w:szCs w:val="24"/>
          <w:lang w:val="hr-HR"/>
        </w:rPr>
        <w:t>Sudarević</w:t>
      </w:r>
      <w:proofErr w:type="spellEnd"/>
    </w:p>
    <w:p w:rsidRPr="000D46A2" w:rsidR="000D46A2" w:rsidP="000D46A2" w:rsidRDefault="000D46A2">
      <w:pPr>
        <w:ind w:firstLine="708"/>
        <w:jc w:val="both"/>
        <w:rPr>
          <w:rFonts w:ascii="Times New Roman" w:hAnsi="Times New Roman"/>
          <w:szCs w:val="24"/>
          <w:lang w:val="hr-HR"/>
        </w:rPr>
      </w:pPr>
      <w:r w:rsidRPr="000D46A2">
        <w:rPr>
          <w:rFonts w:ascii="Times New Roman" w:hAnsi="Times New Roman"/>
          <w:szCs w:val="24"/>
          <w:lang w:val="hr-HR"/>
        </w:rPr>
        <w:t>- zamjenik ZDO Gabrijel Zovak</w:t>
      </w:r>
    </w:p>
    <w:p w:rsidRPr="000D46A2" w:rsidR="000D46A2" w:rsidP="000D46A2" w:rsidRDefault="000D46A2">
      <w:pPr>
        <w:ind w:firstLine="708"/>
        <w:jc w:val="both"/>
        <w:rPr>
          <w:rFonts w:ascii="Times New Roman" w:hAnsi="Times New Roman"/>
          <w:szCs w:val="24"/>
          <w:lang w:val="hr-HR"/>
        </w:rPr>
      </w:pPr>
    </w:p>
    <w:p w:rsidRPr="000D46A2" w:rsidR="000D46A2" w:rsidP="000D46A2" w:rsidRDefault="000D46A2">
      <w:pPr>
        <w:jc w:val="both"/>
        <w:rPr>
          <w:rFonts w:ascii="Times New Roman" w:hAnsi="Times New Roman"/>
          <w:szCs w:val="24"/>
          <w:lang w:val="hr-HR"/>
        </w:rPr>
      </w:pPr>
      <w:r w:rsidRPr="000D46A2">
        <w:rPr>
          <w:rFonts w:ascii="Times New Roman" w:hAnsi="Times New Roman"/>
          <w:szCs w:val="24"/>
          <w:lang w:val="hr-HR"/>
        </w:rPr>
        <w:t>Za RH stečajnog  vjerovnika</w:t>
      </w:r>
    </w:p>
    <w:p w:rsidRPr="000D46A2" w:rsidR="000D46A2" w:rsidP="000D46A2" w:rsidRDefault="000D46A2">
      <w:pPr>
        <w:jc w:val="both"/>
        <w:rPr>
          <w:rFonts w:ascii="Times New Roman" w:hAnsi="Times New Roman"/>
          <w:szCs w:val="24"/>
          <w:lang w:val="hr-HR"/>
        </w:rPr>
      </w:pPr>
    </w:p>
    <w:p w:rsidRPr="000D46A2" w:rsidR="000D46A2" w:rsidP="000D46A2" w:rsidRDefault="000D46A2">
      <w:pPr>
        <w:pStyle w:val="Odlomakpopisa"/>
        <w:numPr>
          <w:ilvl w:val="0"/>
          <w:numId w:val="6"/>
        </w:numPr>
        <w:jc w:val="both"/>
        <w:rPr>
          <w:rFonts w:eastAsiaTheme="minorHAnsi"/>
          <w:color w:val="000000"/>
        </w:rPr>
      </w:pPr>
      <w:r w:rsidRPr="000D46A2">
        <w:rPr>
          <w:rFonts w:eastAsiaTheme="minorHAnsi"/>
          <w:color w:val="000000"/>
        </w:rPr>
        <w:t>Izvješće stečajnog upravitelja</w:t>
      </w:r>
    </w:p>
    <w:p w:rsidRPr="000D46A2" w:rsidR="000D46A2" w:rsidP="000D46A2" w:rsidRDefault="000D46A2">
      <w:pPr>
        <w:jc w:val="both"/>
        <w:rPr>
          <w:rFonts w:ascii="Times New Roman" w:hAnsi="Times New Roman" w:eastAsiaTheme="minorHAnsi"/>
          <w:color w:val="000000"/>
          <w:szCs w:val="24"/>
          <w:lang w:val="hr-HR"/>
        </w:rPr>
      </w:pPr>
      <w:r w:rsidRPr="000D46A2">
        <w:rPr>
          <w:rFonts w:ascii="Times New Roman" w:hAnsi="Times New Roman" w:eastAsiaTheme="minorHAnsi"/>
          <w:color w:val="000000"/>
          <w:szCs w:val="24"/>
          <w:lang w:val="hr-HR"/>
        </w:rPr>
        <w:t>Konstatira se da nema primjedbi na izvješće.</w:t>
      </w:r>
    </w:p>
    <w:p w:rsidRPr="000D46A2" w:rsidR="000D46A2" w:rsidP="000D46A2" w:rsidRDefault="000D46A2">
      <w:pPr>
        <w:jc w:val="both"/>
        <w:rPr>
          <w:rFonts w:ascii="Times New Roman" w:hAnsi="Times New Roman" w:eastAsiaTheme="minorHAnsi"/>
          <w:color w:val="000000"/>
          <w:szCs w:val="24"/>
          <w:lang w:val="hr-HR"/>
        </w:rPr>
      </w:pPr>
      <w:r w:rsidRPr="000D46A2">
        <w:rPr>
          <w:rFonts w:ascii="Times New Roman" w:hAnsi="Times New Roman" w:eastAsiaTheme="minorHAnsi"/>
          <w:color w:val="000000"/>
          <w:szCs w:val="24"/>
          <w:lang w:val="hr-HR"/>
        </w:rPr>
        <w:t>Utvrđuje se da je izvješće usvojeno.</w:t>
      </w:r>
    </w:p>
    <w:p w:rsidRPr="000D46A2" w:rsidR="000D46A2" w:rsidP="000D46A2" w:rsidRDefault="000D46A2">
      <w:pPr>
        <w:ind w:left="60"/>
        <w:rPr>
          <w:rFonts w:ascii="Times New Roman" w:hAnsi="Times New Roman" w:eastAsiaTheme="minorHAnsi"/>
          <w:color w:val="000000"/>
          <w:szCs w:val="24"/>
          <w:lang w:val="hr-HR"/>
        </w:rPr>
      </w:pPr>
    </w:p>
    <w:p w:rsidRPr="000D46A2" w:rsidR="000D46A2" w:rsidP="000D46A2" w:rsidRDefault="000D46A2">
      <w:pPr>
        <w:pStyle w:val="Bezproreda"/>
        <w:jc w:val="both"/>
        <w:rPr>
          <w:rFonts w:ascii="Times New Roman" w:hAnsi="Times New Roman"/>
          <w:szCs w:val="24"/>
          <w:lang w:val="hr-HR"/>
        </w:rPr>
      </w:pPr>
      <w:r w:rsidRPr="000D46A2">
        <w:rPr>
          <w:rFonts w:ascii="Times New Roman" w:hAnsi="Times New Roman"/>
          <w:szCs w:val="24"/>
          <w:lang w:val="hr-HR"/>
        </w:rPr>
        <w:t xml:space="preserve">Prelazi se na drugu točku dnevnog reda. </w:t>
      </w:r>
    </w:p>
    <w:p w:rsidRPr="000D46A2" w:rsidR="000D46A2" w:rsidP="000D46A2" w:rsidRDefault="000D46A2">
      <w:pPr>
        <w:overflowPunct/>
        <w:rPr>
          <w:rFonts w:ascii="Times New Roman" w:hAnsi="Times New Roman" w:eastAsiaTheme="minorHAnsi"/>
          <w:color w:val="000000"/>
          <w:szCs w:val="24"/>
          <w:lang w:val="hr-HR" w:eastAsia="en-US"/>
        </w:rPr>
      </w:pPr>
    </w:p>
    <w:p w:rsidRPr="000D46A2" w:rsidR="000D46A2" w:rsidP="00D24001" w:rsidRDefault="000D46A2">
      <w:pPr>
        <w:pStyle w:val="Bezproreda"/>
        <w:jc w:val="both"/>
        <w:rPr>
          <w:rFonts w:ascii="Times New Roman" w:hAnsi="Times New Roman"/>
          <w:szCs w:val="24"/>
          <w:lang w:val="hr-HR"/>
        </w:rPr>
      </w:pPr>
    </w:p>
    <w:p w:rsidRPr="000D46A2" w:rsidR="000D46A2" w:rsidP="000D46A2" w:rsidRDefault="000D46A2">
      <w:pPr>
        <w:overflowPunct/>
        <w:rPr>
          <w:rFonts w:ascii="Times New Roman" w:hAnsi="Times New Roman" w:eastAsiaTheme="minorHAnsi"/>
          <w:color w:val="000000"/>
          <w:szCs w:val="24"/>
          <w:lang w:val="hr-HR" w:eastAsia="en-US"/>
        </w:rPr>
      </w:pPr>
      <w:r w:rsidRPr="000D46A2">
        <w:rPr>
          <w:rFonts w:ascii="Times New Roman" w:hAnsi="Times New Roman" w:eastAsiaTheme="minorHAnsi"/>
          <w:color w:val="000000"/>
          <w:szCs w:val="24"/>
          <w:lang w:val="hr-HR" w:eastAsia="en-US"/>
        </w:rPr>
        <w:t xml:space="preserve">2. Završni račun </w:t>
      </w:r>
      <w:r w:rsidR="00B84584">
        <w:rPr>
          <w:rFonts w:ascii="Times New Roman" w:hAnsi="Times New Roman" w:eastAsiaTheme="minorHAnsi"/>
          <w:color w:val="000000"/>
          <w:szCs w:val="24"/>
          <w:lang w:val="hr-HR" w:eastAsia="en-US"/>
        </w:rPr>
        <w:t>i diobni popis</w:t>
      </w:r>
    </w:p>
    <w:p w:rsidRPr="000D46A2" w:rsidR="00B84584" w:rsidP="00B84584" w:rsidRDefault="00B84584">
      <w:pPr>
        <w:jc w:val="both"/>
        <w:rPr>
          <w:rFonts w:ascii="Times New Roman" w:hAnsi="Times New Roman" w:eastAsiaTheme="minorHAnsi"/>
          <w:color w:val="000000"/>
          <w:szCs w:val="24"/>
          <w:lang w:val="hr-HR"/>
        </w:rPr>
      </w:pPr>
      <w:r w:rsidRPr="000D46A2">
        <w:rPr>
          <w:rFonts w:ascii="Times New Roman" w:hAnsi="Times New Roman" w:eastAsiaTheme="minorHAnsi"/>
          <w:color w:val="000000"/>
          <w:szCs w:val="24"/>
          <w:lang w:val="hr-HR"/>
        </w:rPr>
        <w:t xml:space="preserve">Konstatira se da nema primjedbi na </w:t>
      </w:r>
      <w:r>
        <w:rPr>
          <w:rFonts w:ascii="Times New Roman" w:hAnsi="Times New Roman" w:eastAsiaTheme="minorHAnsi"/>
          <w:color w:val="000000"/>
          <w:szCs w:val="24"/>
          <w:lang w:val="hr-HR"/>
        </w:rPr>
        <w:t>završni račun i diobni popis.</w:t>
      </w:r>
    </w:p>
    <w:p w:rsidRPr="000D46A2" w:rsidR="00B84584" w:rsidP="00B84584" w:rsidRDefault="00B84584">
      <w:pPr>
        <w:jc w:val="both"/>
        <w:rPr>
          <w:rFonts w:ascii="Times New Roman" w:hAnsi="Times New Roman" w:eastAsiaTheme="minorHAnsi"/>
          <w:color w:val="000000"/>
          <w:szCs w:val="24"/>
          <w:lang w:val="hr-HR"/>
        </w:rPr>
      </w:pPr>
      <w:r w:rsidRPr="000D46A2">
        <w:rPr>
          <w:rFonts w:ascii="Times New Roman" w:hAnsi="Times New Roman" w:eastAsiaTheme="minorHAnsi"/>
          <w:color w:val="000000"/>
          <w:szCs w:val="24"/>
          <w:lang w:val="hr-HR"/>
        </w:rPr>
        <w:t xml:space="preserve">Utvrđuje se da je </w:t>
      </w:r>
      <w:r>
        <w:rPr>
          <w:rFonts w:ascii="Times New Roman" w:hAnsi="Times New Roman" w:eastAsiaTheme="minorHAnsi"/>
          <w:color w:val="000000"/>
          <w:szCs w:val="24"/>
          <w:lang w:val="hr-HR"/>
        </w:rPr>
        <w:t>završni račun</w:t>
      </w:r>
      <w:r w:rsidRPr="000D46A2">
        <w:rPr>
          <w:rFonts w:ascii="Times New Roman" w:hAnsi="Times New Roman" w:eastAsiaTheme="minorHAnsi"/>
          <w:color w:val="000000"/>
          <w:szCs w:val="24"/>
          <w:lang w:val="hr-HR"/>
        </w:rPr>
        <w:t xml:space="preserve"> </w:t>
      </w:r>
      <w:r>
        <w:rPr>
          <w:rFonts w:ascii="Times New Roman" w:hAnsi="Times New Roman" w:eastAsiaTheme="minorHAnsi"/>
          <w:color w:val="000000"/>
          <w:szCs w:val="24"/>
          <w:lang w:val="hr-HR"/>
        </w:rPr>
        <w:t xml:space="preserve">i diobni popis </w:t>
      </w:r>
      <w:r w:rsidRPr="000D46A2">
        <w:rPr>
          <w:rFonts w:ascii="Times New Roman" w:hAnsi="Times New Roman" w:eastAsiaTheme="minorHAnsi"/>
          <w:color w:val="000000"/>
          <w:szCs w:val="24"/>
          <w:lang w:val="hr-HR"/>
        </w:rPr>
        <w:t>usvojen</w:t>
      </w:r>
      <w:r>
        <w:rPr>
          <w:rFonts w:ascii="Times New Roman" w:hAnsi="Times New Roman" w:eastAsiaTheme="minorHAnsi"/>
          <w:color w:val="000000"/>
          <w:szCs w:val="24"/>
          <w:lang w:val="hr-HR"/>
        </w:rPr>
        <w:t xml:space="preserve"> od Skupštine</w:t>
      </w:r>
      <w:r w:rsidRPr="000D46A2">
        <w:rPr>
          <w:rFonts w:ascii="Times New Roman" w:hAnsi="Times New Roman" w:eastAsiaTheme="minorHAnsi"/>
          <w:color w:val="000000"/>
          <w:szCs w:val="24"/>
          <w:lang w:val="hr-HR"/>
        </w:rPr>
        <w:t>.</w:t>
      </w:r>
    </w:p>
    <w:p w:rsidRPr="000D46A2" w:rsidR="00B84584" w:rsidP="00B84584" w:rsidRDefault="00B84584">
      <w:pPr>
        <w:ind w:left="60"/>
        <w:rPr>
          <w:rFonts w:ascii="Times New Roman" w:hAnsi="Times New Roman" w:eastAsiaTheme="minorHAnsi"/>
          <w:color w:val="000000"/>
          <w:szCs w:val="24"/>
          <w:lang w:val="hr-HR"/>
        </w:rPr>
      </w:pPr>
    </w:p>
    <w:p w:rsidRPr="000D46A2" w:rsidR="000D46A2" w:rsidP="000D46A2" w:rsidRDefault="000D46A2">
      <w:pPr>
        <w:overflowPunct/>
        <w:rPr>
          <w:rFonts w:ascii="Times New Roman" w:hAnsi="Times New Roman" w:eastAsiaTheme="minorHAnsi"/>
          <w:color w:val="000000"/>
          <w:szCs w:val="24"/>
          <w:lang w:val="hr-HR" w:eastAsia="en-US"/>
        </w:rPr>
      </w:pPr>
    </w:p>
    <w:p w:rsidRPr="000D46A2" w:rsidR="000D46A2" w:rsidP="000D46A2" w:rsidRDefault="000D46A2">
      <w:pPr>
        <w:overflowPunct/>
        <w:rPr>
          <w:rFonts w:ascii="Times New Roman" w:hAnsi="Times New Roman"/>
          <w:szCs w:val="24"/>
          <w:lang w:val="hr-HR"/>
        </w:rPr>
      </w:pPr>
      <w:r w:rsidRPr="000D46A2">
        <w:rPr>
          <w:rFonts w:ascii="Times New Roman" w:hAnsi="Times New Roman"/>
          <w:szCs w:val="24"/>
          <w:lang w:val="hr-HR"/>
        </w:rPr>
        <w:t>Prelazi se na treću točku dnevnog reda.</w:t>
      </w:r>
    </w:p>
    <w:p w:rsidRPr="000D46A2" w:rsidR="000D46A2" w:rsidP="000D46A2" w:rsidRDefault="000D46A2">
      <w:pPr>
        <w:overflowPunct/>
        <w:rPr>
          <w:rFonts w:ascii="Times New Roman" w:hAnsi="Times New Roman" w:eastAsiaTheme="minorHAnsi"/>
          <w:color w:val="000000"/>
          <w:szCs w:val="24"/>
          <w:lang w:val="hr-HR" w:eastAsia="en-US"/>
        </w:rPr>
      </w:pPr>
    </w:p>
    <w:p w:rsidRPr="000D46A2" w:rsidR="000D46A2" w:rsidP="000D46A2" w:rsidRDefault="000D46A2">
      <w:pPr>
        <w:pStyle w:val="Bezproreda"/>
        <w:jc w:val="both"/>
        <w:rPr>
          <w:rFonts w:ascii="Times New Roman" w:hAnsi="Times New Roman"/>
          <w:szCs w:val="24"/>
          <w:lang w:val="hr-HR"/>
        </w:rPr>
      </w:pPr>
      <w:r w:rsidRPr="000D46A2">
        <w:rPr>
          <w:rFonts w:ascii="Times New Roman" w:hAnsi="Times New Roman" w:eastAsiaTheme="minorHAnsi"/>
          <w:color w:val="000000"/>
          <w:szCs w:val="24"/>
          <w:lang w:val="hr-HR" w:eastAsia="en-US"/>
        </w:rPr>
        <w:t>3. Različito</w:t>
      </w:r>
    </w:p>
    <w:p w:rsidRPr="000D46A2" w:rsidR="000D46A2" w:rsidP="00D24001" w:rsidRDefault="00B84584">
      <w:pPr>
        <w:pStyle w:val="Bezproreda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Nema prijedloga pod ovom točkom dnevnog reda.</w:t>
      </w:r>
    </w:p>
    <w:p w:rsidRPr="000D46A2" w:rsidR="000D46A2" w:rsidP="00D24001" w:rsidRDefault="000D46A2">
      <w:pPr>
        <w:pStyle w:val="Bezproreda"/>
        <w:jc w:val="both"/>
        <w:rPr>
          <w:rFonts w:ascii="Times New Roman" w:hAnsi="Times New Roman"/>
          <w:szCs w:val="24"/>
          <w:lang w:val="hr-HR"/>
        </w:rPr>
      </w:pPr>
    </w:p>
    <w:p w:rsidRPr="000D46A2" w:rsidR="00E9392A" w:rsidP="00D24001" w:rsidRDefault="00E9392A">
      <w:pPr>
        <w:pStyle w:val="Bezproreda"/>
        <w:jc w:val="both"/>
        <w:rPr>
          <w:rFonts w:ascii="Times New Roman" w:hAnsi="Times New Roman"/>
          <w:szCs w:val="24"/>
          <w:lang w:val="hr-HR"/>
        </w:rPr>
      </w:pPr>
      <w:r w:rsidRPr="000D46A2">
        <w:rPr>
          <w:rFonts w:ascii="Times New Roman" w:hAnsi="Times New Roman"/>
          <w:szCs w:val="24"/>
          <w:lang w:val="hr-HR"/>
        </w:rPr>
        <w:t>Sud donosi</w:t>
      </w:r>
    </w:p>
    <w:p w:rsidR="00E9392A" w:rsidP="00A7397A" w:rsidRDefault="00E9392A">
      <w:pPr>
        <w:pStyle w:val="Bezproreda"/>
        <w:jc w:val="center"/>
        <w:rPr>
          <w:rFonts w:ascii="Times New Roman" w:hAnsi="Times New Roman"/>
          <w:szCs w:val="24"/>
          <w:lang w:val="hr-HR"/>
        </w:rPr>
      </w:pPr>
      <w:r w:rsidRPr="000D46A2">
        <w:rPr>
          <w:rFonts w:ascii="Times New Roman" w:hAnsi="Times New Roman"/>
          <w:szCs w:val="24"/>
          <w:lang w:val="hr-HR"/>
        </w:rPr>
        <w:t>R J E Š E NJ E</w:t>
      </w:r>
    </w:p>
    <w:p w:rsidRPr="000D46A2" w:rsidR="00B84584" w:rsidP="00A7397A" w:rsidRDefault="00B84584">
      <w:pPr>
        <w:pStyle w:val="Bezproreda"/>
        <w:jc w:val="center"/>
        <w:rPr>
          <w:rFonts w:ascii="Times New Roman" w:hAnsi="Times New Roman"/>
          <w:szCs w:val="24"/>
          <w:lang w:val="hr-HR"/>
        </w:rPr>
      </w:pPr>
    </w:p>
    <w:p w:rsidRPr="000D46A2" w:rsidR="00E9392A" w:rsidP="00D24001" w:rsidRDefault="00B84584">
      <w:pPr>
        <w:pStyle w:val="Bezproreda"/>
        <w:jc w:val="both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>Objaviti zapisnik koji sadržava odluke Skupštine.</w:t>
      </w:r>
    </w:p>
    <w:p w:rsidRPr="000D46A2" w:rsidR="00C10DD9" w:rsidP="00C10DD9" w:rsidRDefault="00C10DD9">
      <w:pPr>
        <w:overflowPunct/>
        <w:autoSpaceDE/>
        <w:autoSpaceDN/>
        <w:adjustRightInd/>
        <w:jc w:val="center"/>
        <w:rPr>
          <w:rFonts w:ascii="Times New Roman" w:hAnsi="Times New Roman"/>
          <w:szCs w:val="24"/>
          <w:lang w:val="hr-HR" w:eastAsia="en-US"/>
        </w:rPr>
      </w:pPr>
    </w:p>
    <w:p w:rsidRPr="000D46A2" w:rsidR="00C10DD9" w:rsidP="00C10DD9" w:rsidRDefault="004F7C1E">
      <w:pPr>
        <w:overflowPunct/>
        <w:autoSpaceDE/>
        <w:autoSpaceDN/>
        <w:adjustRightInd/>
        <w:jc w:val="center"/>
        <w:rPr>
          <w:rFonts w:ascii="Times New Roman" w:hAnsi="Times New Roman"/>
          <w:szCs w:val="24"/>
          <w:lang w:val="hr-HR" w:eastAsia="en-US"/>
        </w:rPr>
      </w:pPr>
      <w:r w:rsidRPr="000D46A2">
        <w:rPr>
          <w:rFonts w:ascii="Times New Roman" w:hAnsi="Times New Roman"/>
          <w:szCs w:val="24"/>
          <w:lang w:val="hr-HR" w:eastAsia="en-US"/>
        </w:rPr>
        <w:t>Dovršeno u</w:t>
      </w:r>
      <w:r w:rsidRPr="000D46A2" w:rsidR="00C10DD9">
        <w:rPr>
          <w:rFonts w:ascii="Times New Roman" w:hAnsi="Times New Roman"/>
          <w:szCs w:val="24"/>
          <w:lang w:val="hr-HR" w:eastAsia="en-US"/>
        </w:rPr>
        <w:t xml:space="preserve"> </w:t>
      </w:r>
      <w:r w:rsidR="00B84584">
        <w:rPr>
          <w:rFonts w:ascii="Times New Roman" w:hAnsi="Times New Roman"/>
          <w:szCs w:val="24"/>
          <w:lang w:val="hr-HR" w:eastAsia="en-US"/>
        </w:rPr>
        <w:t xml:space="preserve">12,40 </w:t>
      </w:r>
      <w:r w:rsidRPr="000D46A2" w:rsidR="00C10DD9">
        <w:rPr>
          <w:rFonts w:ascii="Times New Roman" w:hAnsi="Times New Roman"/>
          <w:szCs w:val="24"/>
          <w:lang w:val="hr-HR" w:eastAsia="en-US"/>
        </w:rPr>
        <w:t xml:space="preserve">sati. </w:t>
      </w:r>
    </w:p>
    <w:p w:rsidRPr="000D46A2" w:rsidR="00C10DD9" w:rsidP="00C10DD9" w:rsidRDefault="00C10DD9">
      <w:pPr>
        <w:overflowPunct/>
        <w:autoSpaceDE/>
        <w:autoSpaceDN/>
        <w:adjustRightInd/>
        <w:jc w:val="center"/>
        <w:rPr>
          <w:rFonts w:ascii="Times New Roman" w:hAnsi="Times New Roman"/>
          <w:szCs w:val="24"/>
          <w:lang w:val="hr-HR" w:eastAsia="en-US"/>
        </w:rPr>
      </w:pPr>
    </w:p>
    <w:p w:rsidRPr="000D46A2" w:rsidR="00C10DD9" w:rsidP="00C10DD9" w:rsidRDefault="00C10DD9">
      <w:pPr>
        <w:overflowPunct/>
        <w:autoSpaceDE/>
        <w:autoSpaceDN/>
        <w:adjustRightInd/>
        <w:jc w:val="center"/>
        <w:rPr>
          <w:rFonts w:ascii="Times New Roman" w:hAnsi="Times New Roman"/>
          <w:szCs w:val="24"/>
          <w:lang w:val="hr-HR" w:eastAsia="en-US"/>
        </w:rPr>
      </w:pPr>
      <w:r w:rsidRPr="000D46A2">
        <w:rPr>
          <w:rFonts w:ascii="Times New Roman" w:hAnsi="Times New Roman"/>
          <w:szCs w:val="24"/>
          <w:lang w:val="hr-HR" w:eastAsia="en-US"/>
        </w:rPr>
        <w:t xml:space="preserve">Sudac: </w:t>
      </w:r>
    </w:p>
    <w:p w:rsidRPr="000D46A2" w:rsidR="004F7C1E" w:rsidP="00C10DD9" w:rsidRDefault="004F7C1E">
      <w:pPr>
        <w:overflowPunct/>
        <w:autoSpaceDE/>
        <w:autoSpaceDN/>
        <w:adjustRightInd/>
        <w:jc w:val="center"/>
        <w:rPr>
          <w:rFonts w:ascii="Times New Roman" w:hAnsi="Times New Roman"/>
          <w:szCs w:val="24"/>
          <w:lang w:val="hr-HR" w:eastAsia="en-US"/>
        </w:rPr>
      </w:pPr>
    </w:p>
    <w:p w:rsidRPr="000D46A2" w:rsidR="00875A8D" w:rsidP="00C10DD9" w:rsidRDefault="00875A8D">
      <w:pPr>
        <w:overflowPunct/>
        <w:autoSpaceDE/>
        <w:autoSpaceDN/>
        <w:adjustRightInd/>
        <w:jc w:val="center"/>
        <w:rPr>
          <w:rFonts w:ascii="Times New Roman" w:hAnsi="Times New Roman"/>
          <w:szCs w:val="24"/>
          <w:lang w:val="hr-HR" w:eastAsia="en-US"/>
        </w:rPr>
      </w:pPr>
    </w:p>
    <w:p w:rsidRPr="000D46A2" w:rsidR="00C10DD9" w:rsidP="00C10DD9" w:rsidRDefault="00C10DD9">
      <w:pPr>
        <w:overflowPunct/>
        <w:autoSpaceDE/>
        <w:autoSpaceDN/>
        <w:adjustRightInd/>
        <w:jc w:val="center"/>
        <w:rPr>
          <w:rFonts w:ascii="Times New Roman" w:hAnsi="Times New Roman"/>
          <w:szCs w:val="24"/>
          <w:lang w:val="hr-HR" w:eastAsia="en-US"/>
        </w:rPr>
      </w:pPr>
      <w:r w:rsidRPr="000D46A2">
        <w:rPr>
          <w:rFonts w:ascii="Times New Roman" w:hAnsi="Times New Roman"/>
          <w:szCs w:val="24"/>
          <w:lang w:val="hr-HR" w:eastAsia="en-US"/>
        </w:rPr>
        <w:t xml:space="preserve">Zapisničar: </w:t>
      </w:r>
    </w:p>
    <w:p w:rsidRPr="000D46A2" w:rsidR="002F0958" w:rsidP="00D47430" w:rsidRDefault="00C10DD9">
      <w:pPr>
        <w:jc w:val="right"/>
        <w:rPr>
          <w:rFonts w:ascii="Times New Roman" w:hAnsi="Times New Roman"/>
          <w:szCs w:val="24"/>
          <w:lang w:val="hr-HR"/>
        </w:rPr>
      </w:pPr>
      <w:r w:rsidRPr="000D46A2">
        <w:rPr>
          <w:rFonts w:ascii="Times New Roman" w:hAnsi="Times New Roman"/>
          <w:szCs w:val="24"/>
          <w:lang w:val="hr-HR"/>
        </w:rPr>
        <w:t>Stranke:</w:t>
      </w:r>
    </w:p>
    <w:sectPr w:rsidRPr="000D46A2" w:rsidR="002F0958" w:rsidSect="00F027E6"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66641" w:rsidP="00F027E6" w:rsidRDefault="00A66641">
      <w:r>
        <w:separator/>
      </w:r>
    </w:p>
  </w:endnote>
  <w:endnote w:type="continuationSeparator" w:id="0">
    <w:p w:rsidR="00A66641" w:rsidP="00F027E6" w:rsidRDefault="00A6664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66641" w:rsidP="00F027E6" w:rsidRDefault="00A66641">
      <w:r>
        <w:separator/>
      </w:r>
    </w:p>
  </w:footnote>
  <w:footnote w:type="continuationSeparator" w:id="0">
    <w:p w:rsidR="00A66641" w:rsidP="00F027E6" w:rsidRDefault="00A6664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55355568"/>
      <w:docPartObj>
        <w:docPartGallery w:val="Page Numbers (Top of Page)"/>
        <w:docPartUnique/>
      </w:docPartObj>
    </w:sdtPr>
    <w:sdtEndPr/>
    <w:sdtContent>
      <w:p w:rsidR="00F027E6" w:rsidRDefault="00F027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8F2A3F" w:rsidR="008F2A3F">
          <w:rPr>
            <w:noProof/>
            <w:lang w:val="hr-HR"/>
          </w:rPr>
          <w:t>2</w:t>
        </w:r>
        <w:r>
          <w:fldChar w:fldCharType="end"/>
        </w:r>
      </w:p>
    </w:sdtContent>
  </w:sdt>
  <w:p w:rsidRPr="0081118C" w:rsidR="00AD23ED" w:rsidP="00AD23ED" w:rsidRDefault="00AD23ED">
    <w:pPr>
      <w:ind w:left="5040" w:firstLine="720"/>
      <w:rPr>
        <w:rFonts w:ascii="Times New Roman" w:hAnsi="Times New Roman"/>
        <w:szCs w:val="24"/>
        <w:lang w:val="hr-HR"/>
      </w:rPr>
    </w:pPr>
    <w:r>
      <w:rPr>
        <w:rFonts w:ascii="Times New Roman" w:hAnsi="Times New Roman"/>
        <w:szCs w:val="24"/>
        <w:lang w:val="hr-HR"/>
      </w:rPr>
      <w:t>Poslovni b</w:t>
    </w:r>
    <w:r w:rsidRPr="0081118C">
      <w:rPr>
        <w:rFonts w:ascii="Times New Roman" w:hAnsi="Times New Roman"/>
        <w:szCs w:val="24"/>
        <w:lang w:val="hr-HR"/>
      </w:rPr>
      <w:t>roj: 3/St-529/2019-</w:t>
    </w:r>
    <w:r>
      <w:rPr>
        <w:rFonts w:ascii="Times New Roman" w:hAnsi="Times New Roman"/>
        <w:szCs w:val="24"/>
        <w:lang w:val="hr-HR"/>
      </w:rPr>
      <w:t>62</w:t>
    </w:r>
  </w:p>
  <w:p w:rsidRPr="00457133" w:rsidR="00F027E6" w:rsidP="00AD23ED" w:rsidRDefault="00F027E6">
    <w:pPr>
      <w:ind w:left="5040" w:firstLine="720"/>
      <w:rPr>
        <w:rFonts w:ascii="Times New Roman" w:hAnsi="Times New Roman"/>
      </w:rPr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E95E11"/>
    <w:multiLevelType w:val="hybridMultilevel"/>
    <w:tmpl w:val="5282DEBE"/>
    <w:lvl w:ilvl="0" w:tplc="2FFAF226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18E960BF"/>
    <w:multiLevelType w:val="hybridMultilevel"/>
    <w:tmpl w:val="9AE012EC"/>
    <w:lvl w:ilvl="0" w:tplc="7488F3D4">
      <w:start w:val="1"/>
      <w:numFmt w:val="decimal"/>
      <w:lvlText w:val="%1."/>
      <w:lvlJc w:val="left"/>
      <w:pPr>
        <w:ind w:left="720" w:hanging="360"/>
      </w:pPr>
      <w:rPr>
        <w:rFonts w:hint="default" w:eastAsia="Times New Roman"/>
        <w:color w:val="auto"/>
        <w:sz w:val="24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086097C"/>
    <w:multiLevelType w:val="hybridMultilevel"/>
    <w:tmpl w:val="AF807526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7A0650"/>
    <w:multiLevelType w:val="hybridMultilevel"/>
    <w:tmpl w:val="BDB8CCEC"/>
    <w:lvl w:ilvl="0" w:tplc="819239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496" w:hanging="360"/>
      </w:pPr>
    </w:lvl>
    <w:lvl w:ilvl="2" w:tplc="041A001B" w:tentative="true">
      <w:start w:val="1"/>
      <w:numFmt w:val="lowerRoman"/>
      <w:lvlText w:val="%3."/>
      <w:lvlJc w:val="right"/>
      <w:pPr>
        <w:ind w:left="3216" w:hanging="180"/>
      </w:pPr>
    </w:lvl>
    <w:lvl w:ilvl="3" w:tplc="041A000F" w:tentative="true">
      <w:start w:val="1"/>
      <w:numFmt w:val="decimal"/>
      <w:lvlText w:val="%4."/>
      <w:lvlJc w:val="left"/>
      <w:pPr>
        <w:ind w:left="3936" w:hanging="360"/>
      </w:pPr>
    </w:lvl>
    <w:lvl w:ilvl="4" w:tplc="041A0019" w:tentative="true">
      <w:start w:val="1"/>
      <w:numFmt w:val="lowerLetter"/>
      <w:lvlText w:val="%5."/>
      <w:lvlJc w:val="left"/>
      <w:pPr>
        <w:ind w:left="4656" w:hanging="360"/>
      </w:pPr>
    </w:lvl>
    <w:lvl w:ilvl="5" w:tplc="041A001B" w:tentative="true">
      <w:start w:val="1"/>
      <w:numFmt w:val="lowerRoman"/>
      <w:lvlText w:val="%6."/>
      <w:lvlJc w:val="right"/>
      <w:pPr>
        <w:ind w:left="5376" w:hanging="180"/>
      </w:pPr>
    </w:lvl>
    <w:lvl w:ilvl="6" w:tplc="041A000F" w:tentative="true">
      <w:start w:val="1"/>
      <w:numFmt w:val="decimal"/>
      <w:lvlText w:val="%7."/>
      <w:lvlJc w:val="left"/>
      <w:pPr>
        <w:ind w:left="6096" w:hanging="360"/>
      </w:pPr>
    </w:lvl>
    <w:lvl w:ilvl="7" w:tplc="041A0019" w:tentative="true">
      <w:start w:val="1"/>
      <w:numFmt w:val="lowerLetter"/>
      <w:lvlText w:val="%8."/>
      <w:lvlJc w:val="left"/>
      <w:pPr>
        <w:ind w:left="6816" w:hanging="360"/>
      </w:pPr>
    </w:lvl>
    <w:lvl w:ilvl="8" w:tplc="041A001B" w:tentative="true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4C7D28C4"/>
    <w:multiLevelType w:val="hybridMultilevel"/>
    <w:tmpl w:val="9BE4DFF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7904B6"/>
    <w:multiLevelType w:val="hybridMultilevel"/>
    <w:tmpl w:val="BEB22E5C"/>
    <w:lvl w:ilvl="0" w:tplc="DBBEC764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849"/>
    <w:rsid w:val="00010487"/>
    <w:rsid w:val="00020829"/>
    <w:rsid w:val="00020E71"/>
    <w:rsid w:val="00021F6C"/>
    <w:rsid w:val="00022BCA"/>
    <w:rsid w:val="00024E84"/>
    <w:rsid w:val="00034157"/>
    <w:rsid w:val="0003519F"/>
    <w:rsid w:val="00035FA6"/>
    <w:rsid w:val="000430B9"/>
    <w:rsid w:val="0005113A"/>
    <w:rsid w:val="00052223"/>
    <w:rsid w:val="000535AB"/>
    <w:rsid w:val="00053A2B"/>
    <w:rsid w:val="00054938"/>
    <w:rsid w:val="0005522C"/>
    <w:rsid w:val="000558C5"/>
    <w:rsid w:val="00055A9A"/>
    <w:rsid w:val="00063DED"/>
    <w:rsid w:val="000670C1"/>
    <w:rsid w:val="0007482B"/>
    <w:rsid w:val="00074916"/>
    <w:rsid w:val="00081666"/>
    <w:rsid w:val="000845DE"/>
    <w:rsid w:val="0008503C"/>
    <w:rsid w:val="00086989"/>
    <w:rsid w:val="0009090C"/>
    <w:rsid w:val="00092B11"/>
    <w:rsid w:val="000A13D8"/>
    <w:rsid w:val="000A32AF"/>
    <w:rsid w:val="000A4FFC"/>
    <w:rsid w:val="000B4A1D"/>
    <w:rsid w:val="000B4C5E"/>
    <w:rsid w:val="000C696A"/>
    <w:rsid w:val="000D030C"/>
    <w:rsid w:val="000D46A2"/>
    <w:rsid w:val="000D5BDF"/>
    <w:rsid w:val="000E5C70"/>
    <w:rsid w:val="000E68AB"/>
    <w:rsid w:val="00107DCD"/>
    <w:rsid w:val="0011140E"/>
    <w:rsid w:val="00122DE6"/>
    <w:rsid w:val="001305E6"/>
    <w:rsid w:val="00131E48"/>
    <w:rsid w:val="00135FE4"/>
    <w:rsid w:val="00142319"/>
    <w:rsid w:val="001632BE"/>
    <w:rsid w:val="00164BB8"/>
    <w:rsid w:val="001656CD"/>
    <w:rsid w:val="001703EB"/>
    <w:rsid w:val="00170DC9"/>
    <w:rsid w:val="00183D7B"/>
    <w:rsid w:val="00191F2E"/>
    <w:rsid w:val="00196514"/>
    <w:rsid w:val="001A462F"/>
    <w:rsid w:val="001B1779"/>
    <w:rsid w:val="001B6432"/>
    <w:rsid w:val="001B7CF9"/>
    <w:rsid w:val="001C42E3"/>
    <w:rsid w:val="001D01F9"/>
    <w:rsid w:val="001D4281"/>
    <w:rsid w:val="001E269A"/>
    <w:rsid w:val="001E603F"/>
    <w:rsid w:val="001E66CC"/>
    <w:rsid w:val="001F175D"/>
    <w:rsid w:val="001F62B8"/>
    <w:rsid w:val="001F686C"/>
    <w:rsid w:val="002100F3"/>
    <w:rsid w:val="002114DE"/>
    <w:rsid w:val="002149DF"/>
    <w:rsid w:val="0021716F"/>
    <w:rsid w:val="00227F13"/>
    <w:rsid w:val="00232A50"/>
    <w:rsid w:val="00250054"/>
    <w:rsid w:val="0025527B"/>
    <w:rsid w:val="00255D8B"/>
    <w:rsid w:val="002724DE"/>
    <w:rsid w:val="00296B27"/>
    <w:rsid w:val="002A0E09"/>
    <w:rsid w:val="002A1FF7"/>
    <w:rsid w:val="002A649B"/>
    <w:rsid w:val="002A7AB2"/>
    <w:rsid w:val="002B533D"/>
    <w:rsid w:val="002C13AB"/>
    <w:rsid w:val="002C2BAB"/>
    <w:rsid w:val="002C604C"/>
    <w:rsid w:val="002D423A"/>
    <w:rsid w:val="002E77E1"/>
    <w:rsid w:val="002F04D4"/>
    <w:rsid w:val="002F0958"/>
    <w:rsid w:val="00300EDD"/>
    <w:rsid w:val="00304ED1"/>
    <w:rsid w:val="00320F88"/>
    <w:rsid w:val="00322E3B"/>
    <w:rsid w:val="0032435B"/>
    <w:rsid w:val="0033108D"/>
    <w:rsid w:val="00332150"/>
    <w:rsid w:val="00333534"/>
    <w:rsid w:val="003416AC"/>
    <w:rsid w:val="00343C1B"/>
    <w:rsid w:val="003454B3"/>
    <w:rsid w:val="00346F7C"/>
    <w:rsid w:val="00347303"/>
    <w:rsid w:val="00353E59"/>
    <w:rsid w:val="003645E5"/>
    <w:rsid w:val="003731E2"/>
    <w:rsid w:val="00373249"/>
    <w:rsid w:val="00381036"/>
    <w:rsid w:val="00392787"/>
    <w:rsid w:val="00396811"/>
    <w:rsid w:val="003A06C9"/>
    <w:rsid w:val="003A1684"/>
    <w:rsid w:val="003A2A7F"/>
    <w:rsid w:val="003A53B7"/>
    <w:rsid w:val="003B00DA"/>
    <w:rsid w:val="003B11A4"/>
    <w:rsid w:val="003B57E2"/>
    <w:rsid w:val="003C5F69"/>
    <w:rsid w:val="003E5953"/>
    <w:rsid w:val="003E69F9"/>
    <w:rsid w:val="00400827"/>
    <w:rsid w:val="0040332F"/>
    <w:rsid w:val="00413151"/>
    <w:rsid w:val="00423F10"/>
    <w:rsid w:val="00425726"/>
    <w:rsid w:val="00427608"/>
    <w:rsid w:val="004306C5"/>
    <w:rsid w:val="0043724A"/>
    <w:rsid w:val="00450521"/>
    <w:rsid w:val="0045391C"/>
    <w:rsid w:val="0045394A"/>
    <w:rsid w:val="00457133"/>
    <w:rsid w:val="00461222"/>
    <w:rsid w:val="00462909"/>
    <w:rsid w:val="00464783"/>
    <w:rsid w:val="0047315F"/>
    <w:rsid w:val="004760BD"/>
    <w:rsid w:val="00476992"/>
    <w:rsid w:val="004813FA"/>
    <w:rsid w:val="0049085F"/>
    <w:rsid w:val="00496E13"/>
    <w:rsid w:val="004A6CC0"/>
    <w:rsid w:val="004B53A7"/>
    <w:rsid w:val="004C01C2"/>
    <w:rsid w:val="004D1832"/>
    <w:rsid w:val="004D4B63"/>
    <w:rsid w:val="004E2B8E"/>
    <w:rsid w:val="004E51CE"/>
    <w:rsid w:val="004E62EA"/>
    <w:rsid w:val="004F67A8"/>
    <w:rsid w:val="004F6D28"/>
    <w:rsid w:val="004F7C1E"/>
    <w:rsid w:val="0050134B"/>
    <w:rsid w:val="00510185"/>
    <w:rsid w:val="00513DEB"/>
    <w:rsid w:val="00513E8C"/>
    <w:rsid w:val="005215D9"/>
    <w:rsid w:val="0053348A"/>
    <w:rsid w:val="005377BF"/>
    <w:rsid w:val="00542112"/>
    <w:rsid w:val="005430E9"/>
    <w:rsid w:val="00554D63"/>
    <w:rsid w:val="0056141C"/>
    <w:rsid w:val="00561B05"/>
    <w:rsid w:val="00571CC9"/>
    <w:rsid w:val="00581715"/>
    <w:rsid w:val="00583681"/>
    <w:rsid w:val="005A7BA3"/>
    <w:rsid w:val="005B5095"/>
    <w:rsid w:val="005C18CB"/>
    <w:rsid w:val="005D0CD5"/>
    <w:rsid w:val="005D544D"/>
    <w:rsid w:val="005E15FD"/>
    <w:rsid w:val="005E5C93"/>
    <w:rsid w:val="005F5D1A"/>
    <w:rsid w:val="005F7C44"/>
    <w:rsid w:val="006004B1"/>
    <w:rsid w:val="00601837"/>
    <w:rsid w:val="00604700"/>
    <w:rsid w:val="00604902"/>
    <w:rsid w:val="00611D11"/>
    <w:rsid w:val="00611FC4"/>
    <w:rsid w:val="00622964"/>
    <w:rsid w:val="006231BA"/>
    <w:rsid w:val="006260B6"/>
    <w:rsid w:val="00631E6C"/>
    <w:rsid w:val="006344B4"/>
    <w:rsid w:val="00634647"/>
    <w:rsid w:val="0063753C"/>
    <w:rsid w:val="006424C2"/>
    <w:rsid w:val="00651664"/>
    <w:rsid w:val="006655AE"/>
    <w:rsid w:val="00665EB7"/>
    <w:rsid w:val="006671C7"/>
    <w:rsid w:val="006757B1"/>
    <w:rsid w:val="00681046"/>
    <w:rsid w:val="0068508B"/>
    <w:rsid w:val="00687736"/>
    <w:rsid w:val="00692444"/>
    <w:rsid w:val="006A02A2"/>
    <w:rsid w:val="006A1576"/>
    <w:rsid w:val="006A569D"/>
    <w:rsid w:val="006B10FA"/>
    <w:rsid w:val="006B56FF"/>
    <w:rsid w:val="006C01B6"/>
    <w:rsid w:val="006C28D2"/>
    <w:rsid w:val="006C422F"/>
    <w:rsid w:val="006C607E"/>
    <w:rsid w:val="006D396E"/>
    <w:rsid w:val="006D782E"/>
    <w:rsid w:val="006E0878"/>
    <w:rsid w:val="006E344A"/>
    <w:rsid w:val="006E5F5A"/>
    <w:rsid w:val="006F1D1F"/>
    <w:rsid w:val="006F2363"/>
    <w:rsid w:val="006F6B7B"/>
    <w:rsid w:val="006F7F44"/>
    <w:rsid w:val="0070651C"/>
    <w:rsid w:val="00706894"/>
    <w:rsid w:val="007148CC"/>
    <w:rsid w:val="00716BEA"/>
    <w:rsid w:val="0072210D"/>
    <w:rsid w:val="00722A8B"/>
    <w:rsid w:val="00724809"/>
    <w:rsid w:val="00734795"/>
    <w:rsid w:val="00735D4D"/>
    <w:rsid w:val="0073775B"/>
    <w:rsid w:val="00751B82"/>
    <w:rsid w:val="00757B2B"/>
    <w:rsid w:val="00764364"/>
    <w:rsid w:val="007668CF"/>
    <w:rsid w:val="00774DB0"/>
    <w:rsid w:val="00775396"/>
    <w:rsid w:val="0077658C"/>
    <w:rsid w:val="00782308"/>
    <w:rsid w:val="00786F94"/>
    <w:rsid w:val="00790A38"/>
    <w:rsid w:val="007953E8"/>
    <w:rsid w:val="00796033"/>
    <w:rsid w:val="007B0784"/>
    <w:rsid w:val="007B2E50"/>
    <w:rsid w:val="007B3225"/>
    <w:rsid w:val="007C20A8"/>
    <w:rsid w:val="007C5849"/>
    <w:rsid w:val="007D03C7"/>
    <w:rsid w:val="007D6F7F"/>
    <w:rsid w:val="007D74F6"/>
    <w:rsid w:val="007E4EDA"/>
    <w:rsid w:val="007F69B2"/>
    <w:rsid w:val="00800AF8"/>
    <w:rsid w:val="00801EC8"/>
    <w:rsid w:val="0080241C"/>
    <w:rsid w:val="0080280F"/>
    <w:rsid w:val="00803FC9"/>
    <w:rsid w:val="0080639C"/>
    <w:rsid w:val="0081018A"/>
    <w:rsid w:val="0081118C"/>
    <w:rsid w:val="00820195"/>
    <w:rsid w:val="00832140"/>
    <w:rsid w:val="00840893"/>
    <w:rsid w:val="00851772"/>
    <w:rsid w:val="00857F63"/>
    <w:rsid w:val="00860003"/>
    <w:rsid w:val="008610F4"/>
    <w:rsid w:val="00867EEB"/>
    <w:rsid w:val="008714C8"/>
    <w:rsid w:val="00872CD3"/>
    <w:rsid w:val="00873F56"/>
    <w:rsid w:val="00875A8D"/>
    <w:rsid w:val="00883440"/>
    <w:rsid w:val="0089330F"/>
    <w:rsid w:val="008939D5"/>
    <w:rsid w:val="00896E2D"/>
    <w:rsid w:val="008A0B65"/>
    <w:rsid w:val="008B0F29"/>
    <w:rsid w:val="008B537A"/>
    <w:rsid w:val="008C4092"/>
    <w:rsid w:val="008C44B5"/>
    <w:rsid w:val="008C6EA9"/>
    <w:rsid w:val="008E1D41"/>
    <w:rsid w:val="008E1E50"/>
    <w:rsid w:val="008E4143"/>
    <w:rsid w:val="008E47D6"/>
    <w:rsid w:val="008E4E7A"/>
    <w:rsid w:val="008E7389"/>
    <w:rsid w:val="008F2A3F"/>
    <w:rsid w:val="00901019"/>
    <w:rsid w:val="00907652"/>
    <w:rsid w:val="00912517"/>
    <w:rsid w:val="00917FC3"/>
    <w:rsid w:val="009273E3"/>
    <w:rsid w:val="0093403B"/>
    <w:rsid w:val="00934F02"/>
    <w:rsid w:val="00937521"/>
    <w:rsid w:val="00944BEE"/>
    <w:rsid w:val="00945C48"/>
    <w:rsid w:val="00955207"/>
    <w:rsid w:val="009605D2"/>
    <w:rsid w:val="00960DBB"/>
    <w:rsid w:val="00962EB3"/>
    <w:rsid w:val="00980414"/>
    <w:rsid w:val="00980AFB"/>
    <w:rsid w:val="0098392F"/>
    <w:rsid w:val="00985018"/>
    <w:rsid w:val="00987CCF"/>
    <w:rsid w:val="0099022F"/>
    <w:rsid w:val="00992846"/>
    <w:rsid w:val="00992EA8"/>
    <w:rsid w:val="00996028"/>
    <w:rsid w:val="009A0FC1"/>
    <w:rsid w:val="009A18F3"/>
    <w:rsid w:val="009A6462"/>
    <w:rsid w:val="009B4265"/>
    <w:rsid w:val="009C63B7"/>
    <w:rsid w:val="009C7554"/>
    <w:rsid w:val="009D4337"/>
    <w:rsid w:val="009E3C1F"/>
    <w:rsid w:val="009E50E0"/>
    <w:rsid w:val="009F673E"/>
    <w:rsid w:val="00A04CD1"/>
    <w:rsid w:val="00A111DD"/>
    <w:rsid w:val="00A12049"/>
    <w:rsid w:val="00A14F4B"/>
    <w:rsid w:val="00A151BF"/>
    <w:rsid w:val="00A24EBC"/>
    <w:rsid w:val="00A47A4C"/>
    <w:rsid w:val="00A51FDF"/>
    <w:rsid w:val="00A5658F"/>
    <w:rsid w:val="00A56D6F"/>
    <w:rsid w:val="00A61A1C"/>
    <w:rsid w:val="00A6216B"/>
    <w:rsid w:val="00A62DE8"/>
    <w:rsid w:val="00A65C26"/>
    <w:rsid w:val="00A66641"/>
    <w:rsid w:val="00A7120F"/>
    <w:rsid w:val="00A7397A"/>
    <w:rsid w:val="00A7603C"/>
    <w:rsid w:val="00A77686"/>
    <w:rsid w:val="00A81BDB"/>
    <w:rsid w:val="00A93A15"/>
    <w:rsid w:val="00AA18E7"/>
    <w:rsid w:val="00AA2BBD"/>
    <w:rsid w:val="00AB03F0"/>
    <w:rsid w:val="00AB4174"/>
    <w:rsid w:val="00AB7670"/>
    <w:rsid w:val="00AC3B56"/>
    <w:rsid w:val="00AC3B7A"/>
    <w:rsid w:val="00AC425C"/>
    <w:rsid w:val="00AC50B1"/>
    <w:rsid w:val="00AD23ED"/>
    <w:rsid w:val="00AD3221"/>
    <w:rsid w:val="00AD4A46"/>
    <w:rsid w:val="00AD6378"/>
    <w:rsid w:val="00AE4807"/>
    <w:rsid w:val="00AE526B"/>
    <w:rsid w:val="00AE7F43"/>
    <w:rsid w:val="00AF2E5F"/>
    <w:rsid w:val="00AF37B7"/>
    <w:rsid w:val="00AF4872"/>
    <w:rsid w:val="00B10E17"/>
    <w:rsid w:val="00B145B9"/>
    <w:rsid w:val="00B159DC"/>
    <w:rsid w:val="00B20A6B"/>
    <w:rsid w:val="00B252A7"/>
    <w:rsid w:val="00B27819"/>
    <w:rsid w:val="00B3089E"/>
    <w:rsid w:val="00B40378"/>
    <w:rsid w:val="00B55C6C"/>
    <w:rsid w:val="00B61487"/>
    <w:rsid w:val="00B7373C"/>
    <w:rsid w:val="00B73F3F"/>
    <w:rsid w:val="00B75450"/>
    <w:rsid w:val="00B77EB1"/>
    <w:rsid w:val="00B80259"/>
    <w:rsid w:val="00B84584"/>
    <w:rsid w:val="00B86DE6"/>
    <w:rsid w:val="00B8769A"/>
    <w:rsid w:val="00BA72E8"/>
    <w:rsid w:val="00BA7782"/>
    <w:rsid w:val="00BB009F"/>
    <w:rsid w:val="00BB063A"/>
    <w:rsid w:val="00BB3200"/>
    <w:rsid w:val="00BB7C3A"/>
    <w:rsid w:val="00BC2A03"/>
    <w:rsid w:val="00BC5037"/>
    <w:rsid w:val="00BC53D8"/>
    <w:rsid w:val="00BD4E0D"/>
    <w:rsid w:val="00BE1793"/>
    <w:rsid w:val="00BE6D6B"/>
    <w:rsid w:val="00BE7CE8"/>
    <w:rsid w:val="00BF1249"/>
    <w:rsid w:val="00BF5F54"/>
    <w:rsid w:val="00BF62CD"/>
    <w:rsid w:val="00BF78D8"/>
    <w:rsid w:val="00C011C1"/>
    <w:rsid w:val="00C10DD9"/>
    <w:rsid w:val="00C11ADA"/>
    <w:rsid w:val="00C2048E"/>
    <w:rsid w:val="00C30796"/>
    <w:rsid w:val="00C379F0"/>
    <w:rsid w:val="00C37F06"/>
    <w:rsid w:val="00C44076"/>
    <w:rsid w:val="00C65206"/>
    <w:rsid w:val="00C7464B"/>
    <w:rsid w:val="00C7584C"/>
    <w:rsid w:val="00C8350D"/>
    <w:rsid w:val="00C84EF0"/>
    <w:rsid w:val="00CA4C38"/>
    <w:rsid w:val="00CA57C7"/>
    <w:rsid w:val="00CB22DA"/>
    <w:rsid w:val="00CC2384"/>
    <w:rsid w:val="00CC259F"/>
    <w:rsid w:val="00CC6680"/>
    <w:rsid w:val="00CD34A6"/>
    <w:rsid w:val="00CD5CF2"/>
    <w:rsid w:val="00D02C0C"/>
    <w:rsid w:val="00D13F6E"/>
    <w:rsid w:val="00D15F40"/>
    <w:rsid w:val="00D20757"/>
    <w:rsid w:val="00D24001"/>
    <w:rsid w:val="00D25FB8"/>
    <w:rsid w:val="00D32D66"/>
    <w:rsid w:val="00D34592"/>
    <w:rsid w:val="00D36A32"/>
    <w:rsid w:val="00D47430"/>
    <w:rsid w:val="00D47652"/>
    <w:rsid w:val="00D5525B"/>
    <w:rsid w:val="00D56275"/>
    <w:rsid w:val="00D65A6B"/>
    <w:rsid w:val="00D67482"/>
    <w:rsid w:val="00D76B38"/>
    <w:rsid w:val="00D9018F"/>
    <w:rsid w:val="00D9775E"/>
    <w:rsid w:val="00DA0D4F"/>
    <w:rsid w:val="00DA1EA9"/>
    <w:rsid w:val="00DA2EAC"/>
    <w:rsid w:val="00DA6D64"/>
    <w:rsid w:val="00DB5043"/>
    <w:rsid w:val="00DC3265"/>
    <w:rsid w:val="00DE132C"/>
    <w:rsid w:val="00DE58E2"/>
    <w:rsid w:val="00E03074"/>
    <w:rsid w:val="00E125C0"/>
    <w:rsid w:val="00E14571"/>
    <w:rsid w:val="00E32934"/>
    <w:rsid w:val="00E3486B"/>
    <w:rsid w:val="00E36DAC"/>
    <w:rsid w:val="00E37E6A"/>
    <w:rsid w:val="00E402B7"/>
    <w:rsid w:val="00E465C0"/>
    <w:rsid w:val="00E47674"/>
    <w:rsid w:val="00E50E2B"/>
    <w:rsid w:val="00E54C98"/>
    <w:rsid w:val="00E55347"/>
    <w:rsid w:val="00E5730E"/>
    <w:rsid w:val="00E57ECC"/>
    <w:rsid w:val="00E625E2"/>
    <w:rsid w:val="00E642FB"/>
    <w:rsid w:val="00E65F84"/>
    <w:rsid w:val="00E73E5D"/>
    <w:rsid w:val="00E82ADB"/>
    <w:rsid w:val="00E83125"/>
    <w:rsid w:val="00E92CA7"/>
    <w:rsid w:val="00E9392A"/>
    <w:rsid w:val="00EA0936"/>
    <w:rsid w:val="00EA6038"/>
    <w:rsid w:val="00EB2105"/>
    <w:rsid w:val="00EB656A"/>
    <w:rsid w:val="00EC09A7"/>
    <w:rsid w:val="00ED5654"/>
    <w:rsid w:val="00ED7C0E"/>
    <w:rsid w:val="00EE0EA2"/>
    <w:rsid w:val="00EF5A28"/>
    <w:rsid w:val="00F027E6"/>
    <w:rsid w:val="00F1006A"/>
    <w:rsid w:val="00F11126"/>
    <w:rsid w:val="00F124C6"/>
    <w:rsid w:val="00F20429"/>
    <w:rsid w:val="00F22AB6"/>
    <w:rsid w:val="00F3091F"/>
    <w:rsid w:val="00F35924"/>
    <w:rsid w:val="00F36BF8"/>
    <w:rsid w:val="00F46788"/>
    <w:rsid w:val="00F47735"/>
    <w:rsid w:val="00F83108"/>
    <w:rsid w:val="00F91B9A"/>
    <w:rsid w:val="00FA5F03"/>
    <w:rsid w:val="00FB1CBA"/>
    <w:rsid w:val="00FB4E5F"/>
    <w:rsid w:val="00FC2745"/>
    <w:rsid w:val="00FC2B3A"/>
    <w:rsid w:val="00FD6713"/>
    <w:rsid w:val="00FD6915"/>
    <w:rsid w:val="00FE324A"/>
    <w:rsid w:val="00FF3D73"/>
    <w:rsid w:val="00FF405E"/>
    <w:rsid w:val="00FF5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C5849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val="hr-HR" w:eastAsia="en-US"/>
    </w:rPr>
  </w:style>
  <w:style w:type="paragraph" w:styleId="Bezproreda">
    <w:name w:val="No Spacing"/>
    <w:uiPriority w:val="1"/>
    <w:qFormat/>
    <w:rsid w:val="00581715"/>
    <w:pPr>
      <w:overflowPunct w:val="false"/>
      <w:autoSpaceDE w:val="false"/>
      <w:autoSpaceDN w:val="false"/>
      <w:adjustRightInd w:val="false"/>
      <w:spacing w:after="0" w:line="240" w:lineRule="auto"/>
    </w:pPr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671C7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6671C7"/>
    <w:rPr>
      <w:rFonts w:ascii="Tahoma" w:hAnsi="Tahoma" w:eastAsia="Times New Roman" w:cs="Tahoma"/>
      <w:sz w:val="16"/>
      <w:szCs w:val="16"/>
      <w:lang w:val="en-US" w:eastAsia="hr-HR"/>
    </w:rPr>
  </w:style>
  <w:style w:type="paragraph" w:styleId="Zaglavlje">
    <w:name w:val="header"/>
    <w:basedOn w:val="Normal"/>
    <w:link w:val="ZaglavljeChar"/>
    <w:uiPriority w:val="99"/>
    <w:unhideWhenUsed/>
    <w:rsid w:val="00F027E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F027E6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Podnoje">
    <w:name w:val="footer"/>
    <w:basedOn w:val="Normal"/>
    <w:link w:val="PodnojeChar"/>
    <w:uiPriority w:val="99"/>
    <w:unhideWhenUsed/>
    <w:rsid w:val="00F027E6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F027E6"/>
    <w:rPr>
      <w:rFonts w:ascii="Courier New" w:hAnsi="Courier New" w:eastAsia="Times New Roman" w:cs="Times New Roman"/>
      <w:sz w:val="24"/>
      <w:szCs w:val="20"/>
      <w:lang w:val="en-US" w:eastAsia="hr-HR"/>
    </w:rPr>
  </w:style>
  <w:style w:type="paragraph" w:styleId="Default" w:customStyle="true">
    <w:name w:val="Default"/>
    <w:rsid w:val="00E9392A"/>
    <w:pPr>
      <w:autoSpaceDE w:val="false"/>
      <w:autoSpaceDN w:val="false"/>
      <w:adjustRightInd w:val="false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A5658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5658F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5658F"/>
    <w:rPr>
      <w:rFonts w:ascii="Times New Roman" w:hAnsi="Times New Roman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5658F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5658F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5849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99"/>
    <w:qFormat/>
    <w:rsid w:val="00B55C6C"/>
    <w:pPr>
      <w:overflowPunct/>
      <w:autoSpaceDE/>
      <w:autoSpaceDN/>
      <w:adjustRightInd/>
      <w:ind w:left="708"/>
    </w:pPr>
    <w:rPr>
      <w:rFonts w:ascii="Times New Roman" w:hAnsi="Times New Roman"/>
      <w:szCs w:val="24"/>
      <w:lang w:eastAsia="en-US" w:val="hr-HR"/>
    </w:rPr>
  </w:style>
  <w:style w:styleId="Bezproreda" w:type="paragraph">
    <w:name w:val="No Spacing"/>
    <w:uiPriority w:val="1"/>
    <w:qFormat/>
    <w:rsid w:val="00581715"/>
    <w:pPr>
      <w:overflowPunct w:val="0"/>
      <w:autoSpaceDE w:val="0"/>
      <w:autoSpaceDN w:val="0"/>
      <w:adjustRightInd w:val="0"/>
      <w:spacing w:after="0" w:line="240" w:lineRule="auto"/>
    </w:pPr>
    <w:rPr>
      <w:rFonts w:ascii="Courier New" w:cs="Times New Roman" w:eastAsia="Times New Roman" w:hAnsi="Courier New"/>
      <w:sz w:val="24"/>
      <w:szCs w:val="20"/>
      <w:lang w:eastAsia="hr-HR"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671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71C7"/>
    <w:rPr>
      <w:rFonts w:ascii="Tahoma" w:cs="Tahoma" w:eastAsia="Times New Roman" w:hAnsi="Tahoma"/>
      <w:sz w:val="16"/>
      <w:szCs w:val="16"/>
      <w:lang w:eastAsia="hr-HR" w:val="en-US"/>
    </w:rPr>
  </w:style>
  <w:style w:styleId="Zaglavlje" w:type="paragraph">
    <w:name w:val="header"/>
    <w:basedOn w:val="Normal"/>
    <w:link w:val="ZaglavljeChar"/>
    <w:uiPriority w:val="99"/>
    <w:unhideWhenUsed/>
    <w:rsid w:val="00F027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27E6"/>
    <w:rPr>
      <w:rFonts w:ascii="Courier New" w:cs="Times New Roman" w:eastAsia="Times New Roman" w:hAnsi="Courier New"/>
      <w:sz w:val="24"/>
      <w:szCs w:val="20"/>
      <w:lang w:eastAsia="hr-HR" w:val="en-US"/>
    </w:rPr>
  </w:style>
  <w:style w:styleId="Podnoje" w:type="paragraph">
    <w:name w:val="footer"/>
    <w:basedOn w:val="Normal"/>
    <w:link w:val="PodnojeChar"/>
    <w:uiPriority w:val="99"/>
    <w:unhideWhenUsed/>
    <w:rsid w:val="00F027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27E6"/>
    <w:rPr>
      <w:rFonts w:ascii="Courier New" w:cs="Times New Roman" w:eastAsia="Times New Roman" w:hAnsi="Courier New"/>
      <w:sz w:val="24"/>
      <w:szCs w:val="20"/>
      <w:lang w:eastAsia="hr-HR" w:val="en-US"/>
    </w:rPr>
  </w:style>
  <w:style w:customStyle="1" w:styleId="Default" w:type="paragraph">
    <w:name w:val="Default"/>
    <w:rsid w:val="00E9392A"/>
    <w:pPr>
      <w:autoSpaceDE w:val="0"/>
      <w:autoSpaceDN w:val="0"/>
      <w:adjustRightInd w:val="0"/>
      <w:spacing w:after="0" w:line="240" w:lineRule="auto"/>
    </w:pPr>
    <w:rPr>
      <w:rFonts w:ascii="Times New Roman" w:cs="Times New Roman" w:hAnsi="Times New Roman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65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65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658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65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65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45345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7053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36331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ntTable.xml" Type="http://schemas.openxmlformats.org/officeDocument/2006/relationships/fontTable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>9. ožujka 2021.</izvorni_sadrzaj>
    <derivirana_varijabla naziv="DomainObject.StvarniPocetakDatum_1">9. ožujka 2021.</derivirana_varijabla>
  </DomainObject.StvarniPocetakDatum>
  <DomainObject.StvarniZavrsetakDatum>
    <izvorni_sadrzaj>9. ožujka 2021.</izvorni_sadrzaj>
    <derivirana_varijabla naziv="DomainObject.StvarniZavrsetakDatum_1">9. ožujka 2021.</derivirana_varijabla>
  </DomainObject.StvarniZavrsetakDatum>
  <DomainObject.PlaniraniZavrsetakDatum>
    <izvorni_sadrzaj>9. ožujka 2021.</izvorni_sadrzaj>
    <derivirana_varijabla naziv="DomainObject.PlaniraniZavrsetakDatum_1">9. ožujka 2021.</derivirana_varijabla>
  </DomainObject.PlaniraniZavrsetakDatum>
  <DomainObject.PlaniraniPocetakDatum>
    <izvorni_sadrzaj>9. ožujka 2021.</izvorni_sadrzaj>
    <derivirana_varijabla naziv="DomainObject.PlaniraniPocetakDatum_1">9. ožujka 2021.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12:40</izvorni_sadrzaj>
    <derivirana_varijabla naziv="DomainObject.StvarniZavrsetakVrijeme_1">12:40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9. ožujka 2021.</izvorni_sadrzaj>
    <derivirana_varijabla naziv="DomainObject.Zapisnik.DatumKreiranja_1">9. ožujka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St-529/2019-65</izvorni_sadrzaj>
    <derivirana_varijabla naziv="DomainObject.Zapisnik.Oznaka_1">St-529/2019-65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529</izvorni_sadrzaj>
    <derivirana_varijabla naziv="DomainObject.Predmet.Broj_1">529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kolovoza 2019.</izvorni_sadrzaj>
    <derivirana_varijabla naziv="DomainObject.Predmet.DatumOsnivanja_1">30.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St-529/2019</izvorni_sadrzaj>
    <derivirana_varijabla naziv="DomainObject.Predmet.OznakaBroj_1">St-529/2019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MLJEKARA BIZ d.o.o. za proizvodnju mlijeka, mliječnih i fermentiranih proizvoda i sireva</izvorni_sadrzaj>
    <derivirana_varijabla naziv="DomainObject.Predmet.StrankaFormated_1">  MLJEKARA BIZ d.o.o. za proizvodnju mlijeka, mliječnih i fermentiranih proizvoda i sireva</derivirana_varijabla>
  </DomainObject.Predmet.StrankaFormated>
  <DomainObject.Predmet.StrankaFormatedOIB>
    <izvorni_sadrzaj>  MLJEKARA BIZ d.o.o. za proizvodnju mlijeka, mliječnih i fermentiranih proizvoda i sireva, OIB 51190096350</izvorni_sadrzaj>
    <derivirana_varijabla naziv="DomainObject.Predmet.StrankaFormatedOIB_1">  MLJEKARA BIZ d.o.o. za proizvodnju mlijeka, mliječnih i fermentiranih proizvoda i sireva, OIB 51190096350</derivirana_varijabla>
  </DomainObject.Predmet.StrankaFormatedOIB>
  <DomainObject.Predmet.StrankaFormatedWithAdress>
    <izvorni_sadrzaj> MLJEKARA BIZ d.o.o. za proizvodnju mlijeka, mliječnih i fermentiranih proizvoda i sireva, Buk 43 A, 34310 Buk</izvorni_sadrzaj>
    <derivirana_varijabla naziv="DomainObject.Predmet.StrankaFormatedWithAdress_1"> MLJEKARA BIZ d.o.o. za proizvodnju mlijeka, mliječnih i fermentiranih proizvoda i sireva, Buk 43 A, 34310 Buk</derivirana_varijabla>
  </DomainObject.Predmet.StrankaFormatedWithAdress>
  <DomainObject.Predmet.StrankaFormatedWithAdressOIB>
    <izvorni_sadrzaj> MLJEKARA BIZ d.o.o. za proizvodnju mlijeka, mliječnih i fermentiranih proizvoda i sireva, OIB 51190096350, Buk 43 A, 34310 Buk</izvorni_sadrzaj>
    <derivirana_varijabla naziv="DomainObject.Predmet.StrankaFormatedWithAdressOIB_1"> MLJEKARA BIZ d.o.o. za proizvodnju mlijeka, mliječnih i fermentiranih proizvoda i sireva, OIB 51190096350, Buk 43 A, 34310 Buk</derivirana_varijabla>
  </DomainObject.Predmet.StrankaFormatedWithAdressOIB>
  <DomainObject.Predmet.StrankaWithAdress>
    <izvorni_sadrzaj>MLJEKARA BIZ d.o.o. za proizvodnju mlijeka, mliječnih i fermentiranih proizvoda i sireva Buk 43 A,34310 Buk</izvorni_sadrzaj>
    <derivirana_varijabla naziv="DomainObject.Predmet.StrankaWithAdress_1">MLJEKARA BIZ d.o.o. za proizvodnju mlijeka, mliječnih i fermentiranih proizvoda i sireva Buk 43 A,34310 Buk</derivirana_varijabla>
  </DomainObject.Predmet.StrankaWithAdress>
  <DomainObject.Predmet.StrankaWithAdressOIB>
    <izvorni_sadrzaj>MLJEKARA BIZ d.o.o. za proizvodnju mlijeka, mliječnih i fermentiranih proizvoda i sireva, OIB 51190096350, Buk 43 A,34310 Buk</izvorni_sadrzaj>
    <derivirana_varijabla naziv="DomainObject.Predmet.StrankaWithAdressOIB_1">MLJEKARA BIZ d.o.o. za proizvodnju mlijeka, mliječnih i fermentiranih proizvoda i sireva, OIB 51190096350, Buk 43 A,34310 Buk</derivirana_varijabla>
  </DomainObject.Predmet.StrankaWithAdressOIB>
  <DomainObject.Predmet.StrankaNazivFormated>
    <izvorni_sadrzaj>MLJEKARA BIZ d.o.o. za proizvodnju mlijeka, mliječnih i fermentiranih proizvoda i sireva</izvorni_sadrzaj>
    <derivirana_varijabla naziv="DomainObject.Predmet.StrankaNazivFormated_1">MLJEKARA BIZ d.o.o. za proizvodnju mlijeka, mliječnih i fermentiranih proizvoda i sireva</derivirana_varijabla>
  </DomainObject.Predmet.StrankaNazivFormated>
  <DomainObject.Predmet.StrankaNazivFormatedOIB>
    <izvorni_sadrzaj>MLJEKARA BIZ d.o.o. za proizvodnju mlijeka, mliječnih i fermentiranih proizvoda i sireva, OIB 51190096350</izvorni_sadrzaj>
    <derivirana_varijabla naziv="DomainObject.Predmet.StrankaNazivFormatedOIB_1">MLJEKARA BIZ d.o.o. za proizvodnju mlijeka, mliječnih i fermentiranih proizvoda i sireva, OIB 51190096350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Sverić</izvorni_sadrzaj>
    <derivirana_varijabla naziv="DomainObject.Predmet.Zapisnicar_1">Maja Sverić</derivirana_varijabla>
  </DomainObject.Predmet.Zapisnicar>
  <DomainObject.Predmet.StrankaListFormated>
    <izvorni_sadrzaj>
      <item>MLJEKARA BIZ d.o.o. za proizvodnju mlijeka, mliječnih i fermentiranih proizvoda i sireva</item>
    </izvorni_sadrzaj>
    <derivirana_varijabla naziv="DomainObject.Predmet.StrankaListFormated_1">
      <item>MLJEKARA BIZ d.o.o. za proizvodnju mlijeka, mliječnih i fermentiranih proizvoda i sireva</item>
    </derivirana_varijabla>
  </DomainObject.Predmet.StrankaListFormated>
  <DomainObject.Predmet.StrankaListFormatedOIB>
    <izvorni_sadrzaj>
      <item>MLJEKARA BIZ d.o.o. za proizvodnju mlijeka, mliječnih i fermentiranih proizvoda i sireva, OIB 51190096350</item>
    </izvorni_sadrzaj>
    <derivirana_varijabla naziv="DomainObject.Predmet.StrankaListFormatedOIB_1">
      <item>MLJEKARA BIZ d.o.o. za proizvodnju mlijeka, mliječnih i fermentiranih proizvoda i sireva, OIB 51190096350</item>
    </derivirana_varijabla>
  </DomainObject.Predmet.StrankaListFormatedOIB>
  <DomainObject.Predmet.StrankaListFormatedWithAdress>
    <izvorni_sadrzaj>
      <item>MLJEKARA BIZ d.o.o. za proizvodnju mlijeka, mliječnih i fermentiranih proizvoda i sireva, Buk 43 A, 34310 Buk</item>
    </izvorni_sadrzaj>
    <derivirana_varijabla naziv="DomainObject.Predmet.StrankaListFormatedWithAdress_1">
      <item>MLJEKARA BIZ d.o.o. za proizvodnju mlijeka, mliječnih i fermentiranih proizvoda i sireva, Buk 43 A, 34310 Buk</item>
    </derivirana_varijabla>
  </DomainObject.Predmet.StrankaListFormatedWithAdress>
  <DomainObject.Predmet.StrankaListFormatedWithAdressOIB>
    <izvorni_sadrzaj>
      <item>MLJEKARA BIZ d.o.o. za proizvodnju mlijeka, mliječnih i fermentiranih proizvoda i sireva, OIB 51190096350, Buk 43 A, 34310 Buk</item>
    </izvorni_sadrzaj>
    <derivirana_varijabla naziv="DomainObject.Predmet.StrankaListFormatedWithAdressOIB_1">
      <item>MLJEKARA BIZ d.o.o. za proizvodnju mlijeka, mliječnih i fermentiranih proizvoda i sireva, OIB 51190096350, Buk 43 A, 34310 Buk</item>
    </derivirana_varijabla>
  </DomainObject.Predmet.StrankaListFormatedWithAdressOIB>
  <DomainObject.Predmet.StrankaListNazivFormated>
    <izvorni_sadrzaj>
      <item>MLJEKARA BIZ d.o.o. za proizvodnju mlijeka, mliječnih i fermentiranih proizvoda i sireva</item>
    </izvorni_sadrzaj>
    <derivirana_varijabla naziv="DomainObject.Predmet.StrankaListNazivFormated_1">
      <item>MLJEKARA BIZ d.o.o. za proizvodnju mlijeka, mliječnih i fermentiranih proizvoda i sireva</item>
    </derivirana_varijabla>
  </DomainObject.Predmet.StrankaListNazivFormated>
  <DomainObject.Predmet.StrankaListNazivFormatedOIB>
    <izvorni_sadrzaj>
      <item>MLJEKARA BIZ d.o.o. za proizvodnju mlijeka, mliječnih i fermentiranih proizvoda i sireva, OIB 51190096350</item>
    </izvorni_sadrzaj>
    <derivirana_varijabla naziv="DomainObject.Predmet.StrankaListNazivFormatedOIB_1">
      <item>MLJEKARA BIZ d.o.o. za proizvodnju mlijeka, mliječnih i fermentiranih proizvoda i sireva, OIB 51190096350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Bruno Damjanac</item>
      <item>Bojan Sudarević</item>
      <item>INA industrija nafte</item>
      <item>Antonijo Špiranović</item>
      <item>Gabrijel Zovak</item>
      <item>Marijan Bičanić</item>
    </izvorni_sadrzaj>
    <derivirana_varijabla naziv="DomainObject.Predmet.OstaliListFormated_1">
      <item>Bruno Damjanac</item>
      <item>Bojan Sudarević</item>
      <item>INA industrija nafte</item>
      <item>Antonijo Špiranović</item>
      <item>Gabrijel Zovak</item>
      <item>Marijan Bičanić</item>
    </derivirana_varijabla>
  </DomainObject.Predmet.OstaliListFormated>
  <DomainObject.Predmet.OstaliListFormatedOIB>
    <izvorni_sadrzaj>
      <item>Bruno Damjanac</item>
      <item>Bojan Sudarević</item>
      <item>INA industrija nafte</item>
      <item>Antonijo Špiranović</item>
      <item>Gabrijel Zovak</item>
      <item>Marijan Bičanić</item>
    </izvorni_sadrzaj>
    <derivirana_varijabla naziv="DomainObject.Predmet.OstaliListFormatedOIB_1">
      <item>Bruno Damjanac</item>
      <item>Bojan Sudarević</item>
      <item>INA industrija nafte</item>
      <item>Antonijo Špiranović</item>
      <item>Gabrijel Zovak</item>
      <item>Marijan Bičanić</item>
    </derivirana_varijabla>
  </DomainObject.Predmet.OstaliListFormatedOIB>
  <DomainObject.Predmet.OstaliListFormatedWithAdress>
    <izvorni_sadrzaj>
      <item>Bruno Damjanac</item>
      <item>Bojan Sudarević</item>
      <item>INA industrija nafte</item>
      <item>Antonijo Špiranović</item>
      <item>Gabrijel Zovak</item>
      <item>Marijan Bičanić</item>
    </izvorni_sadrzaj>
    <derivirana_varijabla naziv="DomainObject.Predmet.OstaliListFormatedWithAdress_1">
      <item>Bruno Damjanac</item>
      <item>Bojan Sudarević</item>
      <item>INA industrija nafte</item>
      <item>Antonijo Špiranović</item>
      <item>Gabrijel Zovak</item>
      <item>Marijan Bičanić</item>
    </derivirana_varijabla>
  </DomainObject.Predmet.OstaliListFormatedWithAdress>
  <DomainObject.Predmet.OstaliListFormatedWithAdressOIB>
    <izvorni_sadrzaj>
      <item>Bruno Damjanac</item>
      <item>Bojan Sudarević</item>
      <item>INA industrija nafte</item>
      <item>Antonijo Špiranović</item>
      <item>Gabrijel Zovak</item>
      <item>Marijan Bičanić</item>
    </izvorni_sadrzaj>
    <derivirana_varijabla naziv="DomainObject.Predmet.OstaliListFormatedWithAdressOIB_1">
      <item>Bruno Damjanac</item>
      <item>Bojan Sudarević</item>
      <item>INA industrija nafte</item>
      <item>Antonijo Špiranović</item>
      <item>Gabrijel Zovak</item>
      <item>Marijan Bičanić</item>
    </derivirana_varijabla>
  </DomainObject.Predmet.OstaliListFormatedWithAdressOIB>
  <DomainObject.Predmet.OstaliListNazivFormated>
    <izvorni_sadrzaj>
      <item>Bruno Damjanac</item>
      <item>Bojan Sudarević</item>
      <item>INA industrija nafte</item>
      <item>Antonijo Špiranović</item>
      <item>Gabrijel Zovak</item>
      <item>Marijan Bičanić</item>
    </izvorni_sadrzaj>
    <derivirana_varijabla naziv="DomainObject.Predmet.OstaliListNazivFormated_1">
      <item>Bruno Damjanac</item>
      <item>Bojan Sudarević</item>
      <item>INA industrija nafte</item>
      <item>Antonijo Špiranović</item>
      <item>Gabrijel Zovak</item>
      <item>Marijan Bičanić</item>
    </derivirana_varijabla>
  </DomainObject.Predmet.OstaliListNazivFormated>
  <DomainObject.Predmet.OstaliListNazivFormatedOIB>
    <izvorni_sadrzaj>
      <item>Bruno Damjanac</item>
      <item>Bojan Sudarević</item>
      <item>INA industrija nafte</item>
      <item>Antonijo Špiranović</item>
      <item>Gabrijel Zovak</item>
      <item>Marijan Bičanić</item>
    </izvorni_sadrzaj>
    <derivirana_varijabla naziv="DomainObject.Predmet.OstaliListNazivFormatedOIB_1">
      <item>Bruno Damjanac</item>
      <item>Bojan Sudarević</item>
      <item>INA industrija nafte</item>
      <item>Antonijo Špiranović</item>
      <item>Gabrijel Zovak</item>
      <item>Marijan Bičanić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ožujka 2021.</izvorni_sadrzaj>
    <derivirana_varijabla naziv="DomainObject.Datum_1">9. ožujka 2021.</derivirana_varijabla>
  </DomainObject.Datum>
  <DomainObject.PoslovniBrojDokumenta>
    <izvorni_sadrzaj>St-529/2019-65</izvorni_sadrzaj>
    <derivirana_varijabla naziv="DomainObject.PoslovniBrojDokumenta_1">St-529/2019-65</derivirana_varijabla>
  </DomainObject.PoslovniBrojDokumenta>
  <DomainObject.Predmet.StrankaIDrugi>
    <izvorni_sadrzaj>MLJEKARA BIZ d.o.o. za proizvodnju mlijeka, mliječnih i fermentiranih proizvoda i sireva</izvorni_sadrzaj>
    <derivirana_varijabla naziv="DomainObject.Predmet.StrankaIDrugi_1">MLJEKARA BIZ d.o.o. za proizvodnju mlijeka, mliječnih i fermentiranih proizvoda i sireva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MLJEKARA BIZ d.o.o. za proizvodnju mlijeka, mliječnih i fermentiranih proizvoda i sireva, OIB 51190096350, Buk 43 A, 34310 Buk</izvorni_sadrzaj>
    <derivirana_varijabla naziv="DomainObject.Predmet.StrankaIDrugiAdressOIB_1">MLJEKARA BIZ d.o.o. za proizvodnju mlijeka, mliječnih i fermentiranih proizvoda i sireva, OIB 51190096350, Buk 43 A, 34310 Buk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MLJEKARA BIZ d.o.o. za proizvodnju mlijeka, mliječnih i fermentiranih proizvoda i sireva</item>
      <item>Bruno Damjanac</item>
      <item>Bojan Sudarević</item>
      <item>INA industrija nafte</item>
      <item>Antonijo Špiranović</item>
      <item>Gabrijel Zovak</item>
      <item>Marijan Bičanić</item>
    </izvorni_sadrzaj>
    <derivirana_varijabla naziv="DomainObject.Predmet.SudioniciListNaziv_1">
      <item>MLJEKARA BIZ d.o.o. za proizvodnju mlijeka, mliječnih i fermentiranih proizvoda i sireva</item>
      <item>Bruno Damjanac</item>
      <item>Bojan Sudarević</item>
      <item>INA industrija nafte</item>
      <item>Antonijo Špiranović</item>
      <item>Gabrijel Zovak</item>
      <item>Marijan Bičanić</item>
    </derivirana_varijabla>
  </DomainObject.Predmet.SudioniciListNaziv>
  <DomainObject.Predmet.SudioniciListAdressOIB>
    <izvorni_sadrzaj>
      <item>MLJEKARA BIZ d.o.o. za proizvodnju mlijeka, mliječnih i fermentiranih proizvoda i sireva, OIB 51190096350, Buk 43 A,34310 Buk</item>
      <item>Bruno Damjanac</item>
      <item>Bojan Sudarević</item>
      <item>INA industrija nafte</item>
      <item>Antonijo Špiranović</item>
      <item>Gabrijel Zovak</item>
      <item>Marijan Bičanić</item>
    </izvorni_sadrzaj>
    <derivirana_varijabla naziv="DomainObject.Predmet.SudioniciListAdressOIB_1">
      <item>MLJEKARA BIZ d.o.o. za proizvodnju mlijeka, mliječnih i fermentiranih proizvoda i sireva, OIB 51190096350, Buk 43 A,34310 Buk</item>
      <item>Bruno Damjanac</item>
      <item>Bojan Sudarević</item>
      <item>INA industrija nafte</item>
      <item>Antonijo Špiranović</item>
      <item>Gabrijel Zovak</item>
      <item>Marijan Bičanić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51190096350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51190096350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30. kolovoza 2019.</izvorni_sadrzaj>
    <derivirana_varijabla naziv="DomainObject.Predmet.DatumPocetkaProcesa_1">30.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4CBB36-1CDE-4402-BC75-965F439E7366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MPRH</properties:Company>
  <properties:Pages>1</properties:Pages>
  <properties:Words>162</properties:Words>
  <properties:Characters>839</properties:Characters>
  <properties:Lines>50</properties:Lines>
  <properties:Paragraphs>32</properties:Paragraphs>
  <properties:TotalTime>13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974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2021-03-08T09:00:00Z</dcterms:created>
  <dc:creator>wsadmin</dc:creator>
  <cp:lastModifiedBy>wsadmin</cp:lastModifiedBy>
  <cp:lastPrinted>2020-01-22T12:42:00Z</cp:lastPrinted>
  <dcterms:modified xmlns:xsi="http://www.w3.org/2001/XMLSchema-instance" xsi:type="dcterms:W3CDTF">2021-03-09T11:45:00Z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St-529/2019-65 / Zapisnik - Završno ročište vjerovnika (ST - 529-19 zapisnik zAvršno 9.3..docx)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